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76801" w14:textId="77777777" w:rsidR="00F86206" w:rsidRDefault="00D425E4" w:rsidP="00F86206">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BE84F31" w14:textId="087C5673" w:rsidR="00481231" w:rsidRPr="00B464A3" w:rsidRDefault="00F86206" w:rsidP="007B594C">
      <w:pPr>
        <w:tabs>
          <w:tab w:val="left" w:pos="2229"/>
        </w:tabs>
        <w:rPr>
          <w:rFonts w:ascii="Arial" w:hAnsi="Arial" w:cs="Arial"/>
          <w:sz w:val="20"/>
          <w:szCs w:val="20"/>
        </w:rPr>
      </w:pP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61136C" w:rsidRDefault="00D73958" w:rsidP="00D63856">
      <w:pPr>
        <w:rPr>
          <w:rFonts w:ascii="Arial" w:hAnsi="Arial" w:cs="Arial"/>
          <w:sz w:val="20"/>
          <w:szCs w:val="20"/>
        </w:rPr>
      </w:pPr>
    </w:p>
    <w:p w14:paraId="27A0759C" w14:textId="6C1EE836" w:rsidR="00D73958" w:rsidRPr="0061136C" w:rsidRDefault="000740FE" w:rsidP="007B594C">
      <w:pPr>
        <w:spacing w:after="0"/>
        <w:ind w:left="6372" w:firstLine="708"/>
        <w:rPr>
          <w:rFonts w:ascii="Arial" w:hAnsi="Arial" w:cs="Arial"/>
          <w:sz w:val="20"/>
          <w:szCs w:val="20"/>
        </w:rPr>
      </w:pPr>
      <w:r w:rsidRPr="0061136C">
        <w:rPr>
          <w:rFonts w:ascii="Arial" w:hAnsi="Arial" w:cs="Arial"/>
          <w:sz w:val="20"/>
          <w:szCs w:val="20"/>
        </w:rPr>
        <w:t>D</w:t>
      </w:r>
      <w:r w:rsidR="00165D5A" w:rsidRPr="0061136C">
        <w:rPr>
          <w:rFonts w:ascii="Arial" w:hAnsi="Arial" w:cs="Arial"/>
          <w:sz w:val="20"/>
          <w:szCs w:val="20"/>
        </w:rPr>
        <w:t>atum:</w:t>
      </w:r>
      <w:r w:rsidR="000465AF" w:rsidRPr="0061136C">
        <w:rPr>
          <w:rFonts w:ascii="Arial" w:hAnsi="Arial" w:cs="Arial"/>
          <w:sz w:val="20"/>
          <w:szCs w:val="20"/>
        </w:rPr>
        <w:t xml:space="preserve"> </w:t>
      </w:r>
      <w:sdt>
        <w:sdtPr>
          <w:rPr>
            <w:rFonts w:ascii="Arial" w:hAnsi="Arial" w:cs="Arial"/>
            <w:sz w:val="20"/>
            <w:szCs w:val="20"/>
          </w:rPr>
          <w:id w:val="269280679"/>
          <w:placeholder>
            <w:docPart w:val="2C45E1B41A20417FA1BD306C79BCDD62"/>
          </w:placeholder>
          <w:date w:fullDate="2026-05-13T00:00:00Z">
            <w:dateFormat w:val="d.M.yyyy"/>
            <w:lid w:val="sl-SI"/>
            <w:storeMappedDataAs w:val="dateTime"/>
            <w:calendar w:val="gregorian"/>
          </w:date>
        </w:sdtPr>
        <w:sdtEndPr/>
        <w:sdtContent>
          <w:r w:rsidR="007D5A62">
            <w:rPr>
              <w:rFonts w:ascii="Arial" w:hAnsi="Arial" w:cs="Arial"/>
              <w:sz w:val="20"/>
              <w:szCs w:val="20"/>
            </w:rPr>
            <w:t>13.5.2026</w:t>
          </w:r>
        </w:sdtContent>
      </w:sdt>
    </w:p>
    <w:p w14:paraId="51CCB345" w14:textId="769E68AC" w:rsidR="00165D5A" w:rsidRPr="0061136C" w:rsidRDefault="00165D5A" w:rsidP="007B594C">
      <w:pPr>
        <w:spacing w:after="0"/>
        <w:ind w:left="6372" w:firstLine="708"/>
        <w:rPr>
          <w:rFonts w:ascii="Arial" w:hAnsi="Arial" w:cs="Arial"/>
          <w:sz w:val="20"/>
          <w:szCs w:val="20"/>
        </w:rPr>
      </w:pPr>
      <w:r w:rsidRPr="0061136C">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61136C">
            <w:rPr>
              <w:rFonts w:ascii="Arial" w:hAnsi="Arial" w:cs="Arial"/>
              <w:sz w:val="20"/>
              <w:szCs w:val="20"/>
            </w:rPr>
            <w:t xml:space="preserve"> </w:t>
          </w:r>
          <w:r w:rsidR="0039509F" w:rsidRPr="0061136C">
            <w:rPr>
              <w:rFonts w:ascii="Arial" w:hAnsi="Arial" w:cs="Arial"/>
              <w:sz w:val="20"/>
              <w:szCs w:val="20"/>
            </w:rPr>
            <w:t>4300-</w:t>
          </w:r>
          <w:r w:rsidR="0061136C" w:rsidRPr="0061136C">
            <w:rPr>
              <w:rFonts w:ascii="Arial" w:hAnsi="Arial" w:cs="Arial"/>
              <w:sz w:val="20"/>
              <w:szCs w:val="20"/>
            </w:rPr>
            <w:t>9</w:t>
          </w:r>
          <w:r w:rsidR="0039509F" w:rsidRPr="0061136C">
            <w:rPr>
              <w:rFonts w:ascii="Arial" w:hAnsi="Arial" w:cs="Arial"/>
              <w:sz w:val="20"/>
              <w:szCs w:val="20"/>
            </w:rPr>
            <w:t>/20</w:t>
          </w:r>
          <w:r w:rsidR="00846DF9" w:rsidRPr="0061136C">
            <w:rPr>
              <w:rFonts w:ascii="Arial" w:hAnsi="Arial" w:cs="Arial"/>
              <w:sz w:val="20"/>
              <w:szCs w:val="20"/>
            </w:rPr>
            <w:t>2</w:t>
          </w:r>
          <w:r w:rsidR="00AD4367" w:rsidRPr="0061136C">
            <w:rPr>
              <w:rFonts w:ascii="Arial" w:hAnsi="Arial" w:cs="Arial"/>
              <w:sz w:val="20"/>
              <w:szCs w:val="20"/>
            </w:rPr>
            <w:t>5</w:t>
          </w:r>
        </w:sdtContent>
      </w:sdt>
    </w:p>
    <w:p w14:paraId="3506307D" w14:textId="67790322" w:rsidR="00165D5A" w:rsidRPr="00B464A3" w:rsidRDefault="00165D5A" w:rsidP="007B594C">
      <w:pPr>
        <w:spacing w:after="0"/>
        <w:ind w:left="7080"/>
        <w:rPr>
          <w:rFonts w:ascii="Arial" w:hAnsi="Arial" w:cs="Arial"/>
          <w:sz w:val="20"/>
          <w:szCs w:val="20"/>
        </w:rPr>
      </w:pPr>
      <w:r w:rsidRPr="0061136C">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61136C">
            <w:rPr>
              <w:rFonts w:ascii="Arial" w:hAnsi="Arial" w:cs="Arial"/>
              <w:sz w:val="20"/>
              <w:szCs w:val="20"/>
            </w:rPr>
            <w:t xml:space="preserve"> </w:t>
          </w:r>
          <w:r w:rsidR="00060F5C" w:rsidRPr="0061136C">
            <w:rPr>
              <w:rFonts w:ascii="Arial" w:hAnsi="Arial" w:cs="Arial"/>
              <w:sz w:val="20"/>
              <w:szCs w:val="20"/>
            </w:rPr>
            <w:t>OP</w:t>
          </w:r>
          <w:r w:rsidR="00FE6E49" w:rsidRPr="0061136C">
            <w:rPr>
              <w:rFonts w:ascii="Arial" w:hAnsi="Arial" w:cs="Arial"/>
              <w:sz w:val="20"/>
              <w:szCs w:val="20"/>
            </w:rPr>
            <w:t>KLI</w:t>
          </w:r>
          <w:r w:rsidR="00BD35B0" w:rsidRPr="0061136C">
            <w:rPr>
              <w:rFonts w:ascii="Arial" w:hAnsi="Arial" w:cs="Arial"/>
              <w:sz w:val="20"/>
              <w:szCs w:val="20"/>
            </w:rPr>
            <w:t>-</w:t>
          </w:r>
          <w:r w:rsidR="0061136C" w:rsidRPr="0061136C">
            <w:rPr>
              <w:rFonts w:ascii="Arial" w:hAnsi="Arial" w:cs="Arial"/>
              <w:sz w:val="20"/>
              <w:szCs w:val="20"/>
            </w:rPr>
            <w:t>9</w:t>
          </w:r>
          <w:r w:rsidR="00BD35B0" w:rsidRPr="0061136C">
            <w:rPr>
              <w:rFonts w:ascii="Arial" w:hAnsi="Arial" w:cs="Arial"/>
              <w:sz w:val="20"/>
              <w:szCs w:val="20"/>
            </w:rPr>
            <w:t>/202</w:t>
          </w:r>
          <w:r w:rsidR="00AD4367" w:rsidRPr="0061136C">
            <w:rPr>
              <w:rFonts w:ascii="Arial" w:hAnsi="Arial" w:cs="Arial"/>
              <w:sz w:val="20"/>
              <w:szCs w:val="20"/>
            </w:rPr>
            <w:t>5</w:t>
          </w:r>
        </w:sdtContent>
      </w:sdt>
    </w:p>
    <w:p w14:paraId="497EFDC2" w14:textId="571568E7"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194EE1" w:rsidP="00D63856">
                <w:pPr>
                  <w:pStyle w:val="Brezrazmikov"/>
                  <w:spacing w:line="276" w:lineRule="auto"/>
                  <w:jc w:val="center"/>
                  <w:rPr>
                    <w:rFonts w:ascii="Arial" w:eastAsiaTheme="majorEastAsia" w:hAnsi="Arial" w:cs="Arial"/>
                    <w:sz w:val="20"/>
                    <w:szCs w:val="20"/>
                  </w:rPr>
                </w:pPr>
                <w:r w:rsidRPr="00B464A3">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3BF1D9C3" w:rsidR="003F10F1" w:rsidRPr="000B7325" w:rsidRDefault="00FE6E49" w:rsidP="00D63856">
            <w:pPr>
              <w:pStyle w:val="Brezrazmikov"/>
              <w:spacing w:line="276" w:lineRule="auto"/>
              <w:jc w:val="center"/>
              <w:rPr>
                <w:rFonts w:ascii="Arial" w:eastAsiaTheme="majorEastAsia" w:hAnsi="Arial" w:cs="Arial"/>
                <w:b/>
                <w:sz w:val="20"/>
                <w:szCs w:val="20"/>
              </w:rPr>
            </w:pPr>
            <w:r w:rsidRPr="00FE6E49">
              <w:rPr>
                <w:rFonts w:eastAsiaTheme="majorEastAsia" w:cs="Arial"/>
                <w:b/>
                <w:szCs w:val="20"/>
              </w:rPr>
              <w:t>Vzdrževanje klimatskih naprav</w:t>
            </w:r>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2"/>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4A5B30F8" w14:textId="19E780B2" w:rsidR="00BC7649" w:rsidRDefault="00D00063">
          <w:pPr>
            <w:pStyle w:val="Kazalovsebine3"/>
            <w:rPr>
              <w:rFonts w:eastAsiaTheme="minorEastAsia" w:cstheme="minorBidi"/>
              <w:i w:val="0"/>
              <w:iCs w:val="0"/>
              <w:noProof/>
              <w:kern w:val="2"/>
              <w:sz w:val="22"/>
              <w:szCs w:val="22"/>
              <w:lang w:eastAsia="sl-SI"/>
              <w14:ligatures w14:val="standardContextual"/>
            </w:rPr>
          </w:pPr>
          <w:r w:rsidRPr="00B464A3">
            <w:fldChar w:fldCharType="begin"/>
          </w:r>
          <w:r w:rsidRPr="00B464A3">
            <w:instrText xml:space="preserve"> TOC \o "1-3" \h \z \u </w:instrText>
          </w:r>
          <w:r w:rsidRPr="00B464A3">
            <w:fldChar w:fldCharType="separate"/>
          </w:r>
          <w:hyperlink w:anchor="_Toc229385553" w:history="1">
            <w:r w:rsidR="00BC7649" w:rsidRPr="00BC47A7">
              <w:rPr>
                <w:rStyle w:val="Hiperpovezava"/>
                <w:rFonts w:ascii="Arial" w:hAnsi="Arial" w:cs="Arial"/>
                <w:noProof/>
              </w:rPr>
              <w:t>POVABILO K SODELOVANJU IN NAVODILA PONUDNIKOM ZA ODDAJO PONUDB</w:t>
            </w:r>
            <w:r w:rsidR="00BC7649">
              <w:rPr>
                <w:noProof/>
                <w:webHidden/>
              </w:rPr>
              <w:tab/>
            </w:r>
            <w:r w:rsidR="00BC7649">
              <w:rPr>
                <w:noProof/>
                <w:webHidden/>
              </w:rPr>
              <w:fldChar w:fldCharType="begin"/>
            </w:r>
            <w:r w:rsidR="00BC7649">
              <w:rPr>
                <w:noProof/>
                <w:webHidden/>
              </w:rPr>
              <w:instrText xml:space="preserve"> PAGEREF _Toc229385553 \h </w:instrText>
            </w:r>
            <w:r w:rsidR="00BC7649">
              <w:rPr>
                <w:noProof/>
                <w:webHidden/>
              </w:rPr>
            </w:r>
            <w:r w:rsidR="00BC7649">
              <w:rPr>
                <w:noProof/>
                <w:webHidden/>
              </w:rPr>
              <w:fldChar w:fldCharType="separate"/>
            </w:r>
            <w:r w:rsidR="00BC7649">
              <w:rPr>
                <w:noProof/>
                <w:webHidden/>
              </w:rPr>
              <w:t>1</w:t>
            </w:r>
            <w:r w:rsidR="00BC7649">
              <w:rPr>
                <w:noProof/>
                <w:webHidden/>
              </w:rPr>
              <w:fldChar w:fldCharType="end"/>
            </w:r>
          </w:hyperlink>
        </w:p>
        <w:p w14:paraId="277280C9" w14:textId="0FBCAE92" w:rsidR="00BC7649" w:rsidRDefault="007D5A62">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29385554" w:history="1">
            <w:r w:rsidR="00BC7649" w:rsidRPr="00BC47A7">
              <w:rPr>
                <w:rStyle w:val="Hiperpovezava"/>
                <w:rFonts w:ascii="Arial" w:hAnsi="Arial" w:cs="Arial"/>
                <w:noProof/>
              </w:rPr>
              <w:t>1.</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PREVZEMA DOKUMENTACIJE</w:t>
            </w:r>
            <w:r w:rsidR="00BC7649">
              <w:rPr>
                <w:noProof/>
                <w:webHidden/>
              </w:rPr>
              <w:tab/>
            </w:r>
            <w:r w:rsidR="00BC7649">
              <w:rPr>
                <w:noProof/>
                <w:webHidden/>
              </w:rPr>
              <w:fldChar w:fldCharType="begin"/>
            </w:r>
            <w:r w:rsidR="00BC7649">
              <w:rPr>
                <w:noProof/>
                <w:webHidden/>
              </w:rPr>
              <w:instrText xml:space="preserve"> PAGEREF _Toc229385554 \h </w:instrText>
            </w:r>
            <w:r w:rsidR="00BC7649">
              <w:rPr>
                <w:noProof/>
                <w:webHidden/>
              </w:rPr>
            </w:r>
            <w:r w:rsidR="00BC7649">
              <w:rPr>
                <w:noProof/>
                <w:webHidden/>
              </w:rPr>
              <w:fldChar w:fldCharType="separate"/>
            </w:r>
            <w:r w:rsidR="00BC7649">
              <w:rPr>
                <w:noProof/>
                <w:webHidden/>
              </w:rPr>
              <w:t>3</w:t>
            </w:r>
            <w:r w:rsidR="00BC7649">
              <w:rPr>
                <w:noProof/>
                <w:webHidden/>
              </w:rPr>
              <w:fldChar w:fldCharType="end"/>
            </w:r>
          </w:hyperlink>
        </w:p>
        <w:p w14:paraId="6EC3635A" w14:textId="0D6DF494" w:rsidR="00BC7649" w:rsidRDefault="007D5A62">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29385555" w:history="1">
            <w:r w:rsidR="00BC7649" w:rsidRPr="00BC47A7">
              <w:rPr>
                <w:rStyle w:val="Hiperpovezava"/>
                <w:rFonts w:ascii="Arial" w:hAnsi="Arial" w:cs="Arial"/>
                <w:noProof/>
              </w:rPr>
              <w:t>2.</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DODATNA POJASNILA V ZVEZI Z RAZPISNO DOKUMENTACIJO</w:t>
            </w:r>
            <w:r w:rsidR="00BC7649">
              <w:rPr>
                <w:noProof/>
                <w:webHidden/>
              </w:rPr>
              <w:tab/>
            </w:r>
            <w:r w:rsidR="00BC7649">
              <w:rPr>
                <w:noProof/>
                <w:webHidden/>
              </w:rPr>
              <w:fldChar w:fldCharType="begin"/>
            </w:r>
            <w:r w:rsidR="00BC7649">
              <w:rPr>
                <w:noProof/>
                <w:webHidden/>
              </w:rPr>
              <w:instrText xml:space="preserve"> PAGEREF _Toc229385555 \h </w:instrText>
            </w:r>
            <w:r w:rsidR="00BC7649">
              <w:rPr>
                <w:noProof/>
                <w:webHidden/>
              </w:rPr>
            </w:r>
            <w:r w:rsidR="00BC7649">
              <w:rPr>
                <w:noProof/>
                <w:webHidden/>
              </w:rPr>
              <w:fldChar w:fldCharType="separate"/>
            </w:r>
            <w:r w:rsidR="00BC7649">
              <w:rPr>
                <w:noProof/>
                <w:webHidden/>
              </w:rPr>
              <w:t>3</w:t>
            </w:r>
            <w:r w:rsidR="00BC7649">
              <w:rPr>
                <w:noProof/>
                <w:webHidden/>
              </w:rPr>
              <w:fldChar w:fldCharType="end"/>
            </w:r>
          </w:hyperlink>
        </w:p>
        <w:p w14:paraId="58C766B6" w14:textId="0F3555D2" w:rsidR="00BC7649" w:rsidRDefault="007D5A62">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29385556" w:history="1">
            <w:r w:rsidR="00BC7649" w:rsidRPr="00BC47A7">
              <w:rPr>
                <w:rStyle w:val="Hiperpovezava"/>
                <w:rFonts w:ascii="Arial" w:hAnsi="Arial" w:cs="Arial"/>
                <w:noProof/>
              </w:rPr>
              <w:t>3.</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NAČIN IN ROK ZA PREDLOŽITEV PONUDBE</w:t>
            </w:r>
            <w:r w:rsidR="00BC7649">
              <w:rPr>
                <w:noProof/>
                <w:webHidden/>
              </w:rPr>
              <w:tab/>
            </w:r>
            <w:r w:rsidR="00BC7649">
              <w:rPr>
                <w:noProof/>
                <w:webHidden/>
              </w:rPr>
              <w:fldChar w:fldCharType="begin"/>
            </w:r>
            <w:r w:rsidR="00BC7649">
              <w:rPr>
                <w:noProof/>
                <w:webHidden/>
              </w:rPr>
              <w:instrText xml:space="preserve"> PAGEREF _Toc229385556 \h </w:instrText>
            </w:r>
            <w:r w:rsidR="00BC7649">
              <w:rPr>
                <w:noProof/>
                <w:webHidden/>
              </w:rPr>
            </w:r>
            <w:r w:rsidR="00BC7649">
              <w:rPr>
                <w:noProof/>
                <w:webHidden/>
              </w:rPr>
              <w:fldChar w:fldCharType="separate"/>
            </w:r>
            <w:r w:rsidR="00BC7649">
              <w:rPr>
                <w:noProof/>
                <w:webHidden/>
              </w:rPr>
              <w:t>3</w:t>
            </w:r>
            <w:r w:rsidR="00BC7649">
              <w:rPr>
                <w:noProof/>
                <w:webHidden/>
              </w:rPr>
              <w:fldChar w:fldCharType="end"/>
            </w:r>
          </w:hyperlink>
        </w:p>
        <w:p w14:paraId="74BC270F" w14:textId="390BEC0A" w:rsidR="00BC7649" w:rsidRDefault="007D5A62">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29385557" w:history="1">
            <w:r w:rsidR="00BC7649" w:rsidRPr="00BC47A7">
              <w:rPr>
                <w:rStyle w:val="Hiperpovezava"/>
                <w:rFonts w:ascii="Arial" w:hAnsi="Arial" w:cs="Arial"/>
                <w:noProof/>
              </w:rPr>
              <w:t>4.</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ODPIRANJE PONUDB</w:t>
            </w:r>
            <w:r w:rsidR="00BC7649">
              <w:rPr>
                <w:noProof/>
                <w:webHidden/>
              </w:rPr>
              <w:tab/>
            </w:r>
            <w:r w:rsidR="00BC7649">
              <w:rPr>
                <w:noProof/>
                <w:webHidden/>
              </w:rPr>
              <w:fldChar w:fldCharType="begin"/>
            </w:r>
            <w:r w:rsidR="00BC7649">
              <w:rPr>
                <w:noProof/>
                <w:webHidden/>
              </w:rPr>
              <w:instrText xml:space="preserve"> PAGEREF _Toc229385557 \h </w:instrText>
            </w:r>
            <w:r w:rsidR="00BC7649">
              <w:rPr>
                <w:noProof/>
                <w:webHidden/>
              </w:rPr>
            </w:r>
            <w:r w:rsidR="00BC7649">
              <w:rPr>
                <w:noProof/>
                <w:webHidden/>
              </w:rPr>
              <w:fldChar w:fldCharType="separate"/>
            </w:r>
            <w:r w:rsidR="00BC7649">
              <w:rPr>
                <w:noProof/>
                <w:webHidden/>
              </w:rPr>
              <w:t>3</w:t>
            </w:r>
            <w:r w:rsidR="00BC7649">
              <w:rPr>
                <w:noProof/>
                <w:webHidden/>
              </w:rPr>
              <w:fldChar w:fldCharType="end"/>
            </w:r>
          </w:hyperlink>
        </w:p>
        <w:p w14:paraId="71336D92" w14:textId="43C46B3D" w:rsidR="00BC7649" w:rsidRDefault="007D5A62">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29385558" w:history="1">
            <w:r w:rsidR="00BC7649" w:rsidRPr="00BC47A7">
              <w:rPr>
                <w:rStyle w:val="Hiperpovezava"/>
                <w:rFonts w:ascii="Arial" w:hAnsi="Arial" w:cs="Arial"/>
                <w:noProof/>
              </w:rPr>
              <w:t>5.</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RAZLOGI ZA IZKLJUČITEV IN POGOJI ZA SODELOVANJE</w:t>
            </w:r>
            <w:r w:rsidR="00BC7649">
              <w:rPr>
                <w:noProof/>
                <w:webHidden/>
              </w:rPr>
              <w:tab/>
            </w:r>
            <w:r w:rsidR="00BC7649">
              <w:rPr>
                <w:noProof/>
                <w:webHidden/>
              </w:rPr>
              <w:fldChar w:fldCharType="begin"/>
            </w:r>
            <w:r w:rsidR="00BC7649">
              <w:rPr>
                <w:noProof/>
                <w:webHidden/>
              </w:rPr>
              <w:instrText xml:space="preserve"> PAGEREF _Toc229385558 \h </w:instrText>
            </w:r>
            <w:r w:rsidR="00BC7649">
              <w:rPr>
                <w:noProof/>
                <w:webHidden/>
              </w:rPr>
            </w:r>
            <w:r w:rsidR="00BC7649">
              <w:rPr>
                <w:noProof/>
                <w:webHidden/>
              </w:rPr>
              <w:fldChar w:fldCharType="separate"/>
            </w:r>
            <w:r w:rsidR="00BC7649">
              <w:rPr>
                <w:noProof/>
                <w:webHidden/>
              </w:rPr>
              <w:t>4</w:t>
            </w:r>
            <w:r w:rsidR="00BC7649">
              <w:rPr>
                <w:noProof/>
                <w:webHidden/>
              </w:rPr>
              <w:fldChar w:fldCharType="end"/>
            </w:r>
          </w:hyperlink>
        </w:p>
        <w:p w14:paraId="5CFF7572" w14:textId="321057A2"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59" w:history="1">
            <w:r w:rsidR="00BC7649" w:rsidRPr="00BC47A7">
              <w:rPr>
                <w:rStyle w:val="Hiperpovezava"/>
                <w:rFonts w:ascii="Arial" w:eastAsiaTheme="majorEastAsia" w:hAnsi="Arial" w:cs="Arial"/>
                <w:b/>
                <w:bCs/>
                <w:noProof/>
              </w:rPr>
              <w:t>5.1</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eastAsiaTheme="majorEastAsia" w:hAnsi="Arial" w:cs="Arial"/>
                <w:b/>
                <w:bCs/>
                <w:noProof/>
              </w:rPr>
              <w:t>Razlogi za izključitev</w:t>
            </w:r>
            <w:r w:rsidR="00BC7649">
              <w:rPr>
                <w:noProof/>
                <w:webHidden/>
              </w:rPr>
              <w:tab/>
            </w:r>
            <w:r w:rsidR="00BC7649">
              <w:rPr>
                <w:noProof/>
                <w:webHidden/>
              </w:rPr>
              <w:fldChar w:fldCharType="begin"/>
            </w:r>
            <w:r w:rsidR="00BC7649">
              <w:rPr>
                <w:noProof/>
                <w:webHidden/>
              </w:rPr>
              <w:instrText xml:space="preserve"> PAGEREF _Toc229385559 \h </w:instrText>
            </w:r>
            <w:r w:rsidR="00BC7649">
              <w:rPr>
                <w:noProof/>
                <w:webHidden/>
              </w:rPr>
            </w:r>
            <w:r w:rsidR="00BC7649">
              <w:rPr>
                <w:noProof/>
                <w:webHidden/>
              </w:rPr>
              <w:fldChar w:fldCharType="separate"/>
            </w:r>
            <w:r w:rsidR="00BC7649">
              <w:rPr>
                <w:noProof/>
                <w:webHidden/>
              </w:rPr>
              <w:t>4</w:t>
            </w:r>
            <w:r w:rsidR="00BC7649">
              <w:rPr>
                <w:noProof/>
                <w:webHidden/>
              </w:rPr>
              <w:fldChar w:fldCharType="end"/>
            </w:r>
          </w:hyperlink>
        </w:p>
        <w:p w14:paraId="4F49768C" w14:textId="673D478C"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60" w:history="1">
            <w:r w:rsidR="00BC7649" w:rsidRPr="00BC47A7">
              <w:rPr>
                <w:rStyle w:val="Hiperpovezava"/>
                <w:rFonts w:ascii="Arial" w:eastAsiaTheme="majorEastAsia" w:hAnsi="Arial" w:cs="Arial"/>
                <w:b/>
                <w:bCs/>
                <w:noProof/>
              </w:rPr>
              <w:t>5.2</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eastAsiaTheme="majorEastAsia" w:hAnsi="Arial" w:cs="Arial"/>
                <w:b/>
                <w:bCs/>
                <w:noProof/>
              </w:rPr>
              <w:t>Pogoji za sodelovanje</w:t>
            </w:r>
            <w:r w:rsidR="00BC7649">
              <w:rPr>
                <w:noProof/>
                <w:webHidden/>
              </w:rPr>
              <w:tab/>
            </w:r>
            <w:r w:rsidR="00BC7649">
              <w:rPr>
                <w:noProof/>
                <w:webHidden/>
              </w:rPr>
              <w:fldChar w:fldCharType="begin"/>
            </w:r>
            <w:r w:rsidR="00BC7649">
              <w:rPr>
                <w:noProof/>
                <w:webHidden/>
              </w:rPr>
              <w:instrText xml:space="preserve"> PAGEREF _Toc229385560 \h </w:instrText>
            </w:r>
            <w:r w:rsidR="00BC7649">
              <w:rPr>
                <w:noProof/>
                <w:webHidden/>
              </w:rPr>
            </w:r>
            <w:r w:rsidR="00BC7649">
              <w:rPr>
                <w:noProof/>
                <w:webHidden/>
              </w:rPr>
              <w:fldChar w:fldCharType="separate"/>
            </w:r>
            <w:r w:rsidR="00BC7649">
              <w:rPr>
                <w:noProof/>
                <w:webHidden/>
              </w:rPr>
              <w:t>7</w:t>
            </w:r>
            <w:r w:rsidR="00BC7649">
              <w:rPr>
                <w:noProof/>
                <w:webHidden/>
              </w:rPr>
              <w:fldChar w:fldCharType="end"/>
            </w:r>
          </w:hyperlink>
        </w:p>
        <w:p w14:paraId="5055B46C" w14:textId="39B730E7"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61" w:history="1">
            <w:r w:rsidR="00BC7649" w:rsidRPr="00BC47A7">
              <w:rPr>
                <w:rStyle w:val="Hiperpovezava"/>
                <w:rFonts w:ascii="Arial" w:eastAsiaTheme="majorEastAsia" w:hAnsi="Arial" w:cs="Arial"/>
                <w:b/>
                <w:bCs/>
                <w:noProof/>
              </w:rPr>
              <w:t>5.2.1</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eastAsiaTheme="majorEastAsia" w:hAnsi="Arial" w:cs="Arial"/>
                <w:b/>
                <w:bCs/>
                <w:noProof/>
              </w:rPr>
              <w:t>Ustreznost za opravljanje poklicne dejavnosti</w:t>
            </w:r>
            <w:r w:rsidR="00BC7649">
              <w:rPr>
                <w:noProof/>
                <w:webHidden/>
              </w:rPr>
              <w:tab/>
            </w:r>
            <w:r w:rsidR="00BC7649">
              <w:rPr>
                <w:noProof/>
                <w:webHidden/>
              </w:rPr>
              <w:fldChar w:fldCharType="begin"/>
            </w:r>
            <w:r w:rsidR="00BC7649">
              <w:rPr>
                <w:noProof/>
                <w:webHidden/>
              </w:rPr>
              <w:instrText xml:space="preserve"> PAGEREF _Toc229385561 \h </w:instrText>
            </w:r>
            <w:r w:rsidR="00BC7649">
              <w:rPr>
                <w:noProof/>
                <w:webHidden/>
              </w:rPr>
            </w:r>
            <w:r w:rsidR="00BC7649">
              <w:rPr>
                <w:noProof/>
                <w:webHidden/>
              </w:rPr>
              <w:fldChar w:fldCharType="separate"/>
            </w:r>
            <w:r w:rsidR="00BC7649">
              <w:rPr>
                <w:noProof/>
                <w:webHidden/>
              </w:rPr>
              <w:t>7</w:t>
            </w:r>
            <w:r w:rsidR="00BC7649">
              <w:rPr>
                <w:noProof/>
                <w:webHidden/>
              </w:rPr>
              <w:fldChar w:fldCharType="end"/>
            </w:r>
          </w:hyperlink>
        </w:p>
        <w:p w14:paraId="02F76BBB" w14:textId="42C4007F"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62" w:history="1">
            <w:r w:rsidR="00BC7649" w:rsidRPr="00BC47A7">
              <w:rPr>
                <w:rStyle w:val="Hiperpovezava"/>
                <w:rFonts w:ascii="Arial" w:eastAsiaTheme="majorEastAsia" w:hAnsi="Arial" w:cs="Arial"/>
                <w:b/>
                <w:bCs/>
                <w:noProof/>
              </w:rPr>
              <w:t>5.2.2</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eastAsiaTheme="majorEastAsia" w:hAnsi="Arial" w:cs="Arial"/>
                <w:b/>
                <w:bCs/>
                <w:noProof/>
              </w:rPr>
              <w:t>Ekonomski in finančni položaj</w:t>
            </w:r>
            <w:r w:rsidR="00BC7649">
              <w:rPr>
                <w:noProof/>
                <w:webHidden/>
              </w:rPr>
              <w:tab/>
            </w:r>
            <w:r w:rsidR="00BC7649">
              <w:rPr>
                <w:noProof/>
                <w:webHidden/>
              </w:rPr>
              <w:fldChar w:fldCharType="begin"/>
            </w:r>
            <w:r w:rsidR="00BC7649">
              <w:rPr>
                <w:noProof/>
                <w:webHidden/>
              </w:rPr>
              <w:instrText xml:space="preserve"> PAGEREF _Toc229385562 \h </w:instrText>
            </w:r>
            <w:r w:rsidR="00BC7649">
              <w:rPr>
                <w:noProof/>
                <w:webHidden/>
              </w:rPr>
            </w:r>
            <w:r w:rsidR="00BC7649">
              <w:rPr>
                <w:noProof/>
                <w:webHidden/>
              </w:rPr>
              <w:fldChar w:fldCharType="separate"/>
            </w:r>
            <w:r w:rsidR="00BC7649">
              <w:rPr>
                <w:noProof/>
                <w:webHidden/>
              </w:rPr>
              <w:t>7</w:t>
            </w:r>
            <w:r w:rsidR="00BC7649">
              <w:rPr>
                <w:noProof/>
                <w:webHidden/>
              </w:rPr>
              <w:fldChar w:fldCharType="end"/>
            </w:r>
          </w:hyperlink>
        </w:p>
        <w:p w14:paraId="68EC85E6" w14:textId="38BDF2BF"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63" w:history="1">
            <w:r w:rsidR="00BC7649" w:rsidRPr="00BC47A7">
              <w:rPr>
                <w:rStyle w:val="Hiperpovezava"/>
                <w:rFonts w:ascii="Arial" w:eastAsiaTheme="majorEastAsia" w:hAnsi="Arial" w:cs="Arial"/>
                <w:b/>
                <w:bCs/>
                <w:noProof/>
              </w:rPr>
              <w:t>5.2.3</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eastAsiaTheme="majorEastAsia" w:hAnsi="Arial" w:cs="Arial"/>
                <w:b/>
                <w:bCs/>
                <w:noProof/>
              </w:rPr>
              <w:t>Tehnična in strokovna sposobnost</w:t>
            </w:r>
            <w:r w:rsidR="00BC7649">
              <w:rPr>
                <w:noProof/>
                <w:webHidden/>
              </w:rPr>
              <w:tab/>
            </w:r>
            <w:r w:rsidR="00BC7649">
              <w:rPr>
                <w:noProof/>
                <w:webHidden/>
              </w:rPr>
              <w:fldChar w:fldCharType="begin"/>
            </w:r>
            <w:r w:rsidR="00BC7649">
              <w:rPr>
                <w:noProof/>
                <w:webHidden/>
              </w:rPr>
              <w:instrText xml:space="preserve"> PAGEREF _Toc229385563 \h </w:instrText>
            </w:r>
            <w:r w:rsidR="00BC7649">
              <w:rPr>
                <w:noProof/>
                <w:webHidden/>
              </w:rPr>
            </w:r>
            <w:r w:rsidR="00BC7649">
              <w:rPr>
                <w:noProof/>
                <w:webHidden/>
              </w:rPr>
              <w:fldChar w:fldCharType="separate"/>
            </w:r>
            <w:r w:rsidR="00BC7649">
              <w:rPr>
                <w:noProof/>
                <w:webHidden/>
              </w:rPr>
              <w:t>8</w:t>
            </w:r>
            <w:r w:rsidR="00BC7649">
              <w:rPr>
                <w:noProof/>
                <w:webHidden/>
              </w:rPr>
              <w:fldChar w:fldCharType="end"/>
            </w:r>
          </w:hyperlink>
        </w:p>
        <w:p w14:paraId="54D9C5C3" w14:textId="6CC1E234" w:rsidR="00BC7649" w:rsidRDefault="007D5A62">
          <w:pPr>
            <w:pStyle w:val="Kazalovsebine2"/>
            <w:tabs>
              <w:tab w:val="left" w:pos="1320"/>
            </w:tabs>
            <w:rPr>
              <w:rFonts w:eastAsiaTheme="minorEastAsia" w:cstheme="minorBidi"/>
              <w:smallCaps w:val="0"/>
              <w:noProof/>
              <w:kern w:val="2"/>
              <w:sz w:val="22"/>
              <w:szCs w:val="22"/>
              <w:lang w:eastAsia="sl-SI"/>
              <w14:ligatures w14:val="standardContextual"/>
            </w:rPr>
          </w:pPr>
          <w:hyperlink w:anchor="_Toc229385564" w:history="1">
            <w:r w:rsidR="00BC7649" w:rsidRPr="00BC47A7">
              <w:rPr>
                <w:rStyle w:val="Hiperpovezava"/>
                <w:rFonts w:ascii="Arial" w:eastAsiaTheme="majorEastAsia" w:hAnsi="Arial" w:cs="Arial"/>
                <w:b/>
                <w:bCs/>
                <w:noProof/>
              </w:rPr>
              <w:t>5.2.3.1.</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eastAsiaTheme="majorEastAsia" w:hAnsi="Arial" w:cs="Arial"/>
                <w:b/>
                <w:bCs/>
                <w:noProof/>
              </w:rPr>
              <w:t>Tehnična sposobnost</w:t>
            </w:r>
            <w:r w:rsidR="00BC7649">
              <w:rPr>
                <w:noProof/>
                <w:webHidden/>
              </w:rPr>
              <w:tab/>
            </w:r>
            <w:r w:rsidR="00BC7649">
              <w:rPr>
                <w:noProof/>
                <w:webHidden/>
              </w:rPr>
              <w:fldChar w:fldCharType="begin"/>
            </w:r>
            <w:r w:rsidR="00BC7649">
              <w:rPr>
                <w:noProof/>
                <w:webHidden/>
              </w:rPr>
              <w:instrText xml:space="preserve"> PAGEREF _Toc229385564 \h </w:instrText>
            </w:r>
            <w:r w:rsidR="00BC7649">
              <w:rPr>
                <w:noProof/>
                <w:webHidden/>
              </w:rPr>
            </w:r>
            <w:r w:rsidR="00BC7649">
              <w:rPr>
                <w:noProof/>
                <w:webHidden/>
              </w:rPr>
              <w:fldChar w:fldCharType="separate"/>
            </w:r>
            <w:r w:rsidR="00BC7649">
              <w:rPr>
                <w:noProof/>
                <w:webHidden/>
              </w:rPr>
              <w:t>8</w:t>
            </w:r>
            <w:r w:rsidR="00BC7649">
              <w:rPr>
                <w:noProof/>
                <w:webHidden/>
              </w:rPr>
              <w:fldChar w:fldCharType="end"/>
            </w:r>
          </w:hyperlink>
        </w:p>
        <w:p w14:paraId="4184A853" w14:textId="19A6B585" w:rsidR="00BC7649" w:rsidRDefault="007D5A62">
          <w:pPr>
            <w:pStyle w:val="Kazalovsebine2"/>
            <w:tabs>
              <w:tab w:val="left" w:pos="1320"/>
            </w:tabs>
            <w:rPr>
              <w:rFonts w:eastAsiaTheme="minorEastAsia" w:cstheme="minorBidi"/>
              <w:smallCaps w:val="0"/>
              <w:noProof/>
              <w:kern w:val="2"/>
              <w:sz w:val="22"/>
              <w:szCs w:val="22"/>
              <w:lang w:eastAsia="sl-SI"/>
              <w14:ligatures w14:val="standardContextual"/>
            </w:rPr>
          </w:pPr>
          <w:hyperlink w:anchor="_Toc229385565" w:history="1">
            <w:r w:rsidR="00BC7649" w:rsidRPr="00BC47A7">
              <w:rPr>
                <w:rStyle w:val="Hiperpovezava"/>
                <w:rFonts w:ascii="Arial" w:eastAsiaTheme="majorEastAsia" w:hAnsi="Arial" w:cs="Arial"/>
                <w:b/>
                <w:bCs/>
                <w:noProof/>
              </w:rPr>
              <w:t>5.2.3.2.</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eastAsiaTheme="majorEastAsia" w:hAnsi="Arial" w:cs="Arial"/>
                <w:b/>
                <w:bCs/>
                <w:noProof/>
              </w:rPr>
              <w:t>Strokovna sposobnost</w:t>
            </w:r>
            <w:r w:rsidR="00BC7649">
              <w:rPr>
                <w:noProof/>
                <w:webHidden/>
              </w:rPr>
              <w:tab/>
            </w:r>
            <w:r w:rsidR="00BC7649">
              <w:rPr>
                <w:noProof/>
                <w:webHidden/>
              </w:rPr>
              <w:fldChar w:fldCharType="begin"/>
            </w:r>
            <w:r w:rsidR="00BC7649">
              <w:rPr>
                <w:noProof/>
                <w:webHidden/>
              </w:rPr>
              <w:instrText xml:space="preserve"> PAGEREF _Toc229385565 \h </w:instrText>
            </w:r>
            <w:r w:rsidR="00BC7649">
              <w:rPr>
                <w:noProof/>
                <w:webHidden/>
              </w:rPr>
            </w:r>
            <w:r w:rsidR="00BC7649">
              <w:rPr>
                <w:noProof/>
                <w:webHidden/>
              </w:rPr>
              <w:fldChar w:fldCharType="separate"/>
            </w:r>
            <w:r w:rsidR="00BC7649">
              <w:rPr>
                <w:noProof/>
                <w:webHidden/>
              </w:rPr>
              <w:t>9</w:t>
            </w:r>
            <w:r w:rsidR="00BC7649">
              <w:rPr>
                <w:noProof/>
                <w:webHidden/>
              </w:rPr>
              <w:fldChar w:fldCharType="end"/>
            </w:r>
          </w:hyperlink>
        </w:p>
        <w:p w14:paraId="193A53DE" w14:textId="732DECEC" w:rsidR="00BC7649" w:rsidRDefault="007D5A62">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29385566" w:history="1">
            <w:r w:rsidR="00BC7649" w:rsidRPr="00BC47A7">
              <w:rPr>
                <w:rStyle w:val="Hiperpovezava"/>
                <w:rFonts w:ascii="Arial" w:hAnsi="Arial" w:cs="Arial"/>
                <w:noProof/>
              </w:rPr>
              <w:t>6.</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FINANČNA ZAVAROVANJA</w:t>
            </w:r>
            <w:r w:rsidR="00BC7649">
              <w:rPr>
                <w:noProof/>
                <w:webHidden/>
              </w:rPr>
              <w:tab/>
            </w:r>
            <w:r w:rsidR="00BC7649">
              <w:rPr>
                <w:noProof/>
                <w:webHidden/>
              </w:rPr>
              <w:fldChar w:fldCharType="begin"/>
            </w:r>
            <w:r w:rsidR="00BC7649">
              <w:rPr>
                <w:noProof/>
                <w:webHidden/>
              </w:rPr>
              <w:instrText xml:space="preserve"> PAGEREF _Toc229385566 \h </w:instrText>
            </w:r>
            <w:r w:rsidR="00BC7649">
              <w:rPr>
                <w:noProof/>
                <w:webHidden/>
              </w:rPr>
            </w:r>
            <w:r w:rsidR="00BC7649">
              <w:rPr>
                <w:noProof/>
                <w:webHidden/>
              </w:rPr>
              <w:fldChar w:fldCharType="separate"/>
            </w:r>
            <w:r w:rsidR="00BC7649">
              <w:rPr>
                <w:noProof/>
                <w:webHidden/>
              </w:rPr>
              <w:t>9</w:t>
            </w:r>
            <w:r w:rsidR="00BC7649">
              <w:rPr>
                <w:noProof/>
                <w:webHidden/>
              </w:rPr>
              <w:fldChar w:fldCharType="end"/>
            </w:r>
          </w:hyperlink>
        </w:p>
        <w:p w14:paraId="6DB02BB6" w14:textId="0C06DB48"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67" w:history="1">
            <w:r w:rsidR="00BC7649" w:rsidRPr="00BC47A7">
              <w:rPr>
                <w:rStyle w:val="Hiperpovezava"/>
                <w:rFonts w:ascii="Arial" w:eastAsiaTheme="majorEastAsia" w:hAnsi="Arial" w:cs="Arial"/>
                <w:b/>
                <w:bCs/>
                <w:noProof/>
              </w:rPr>
              <w:t>6.1</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eastAsiaTheme="majorEastAsia" w:hAnsi="Arial" w:cs="Arial"/>
                <w:b/>
                <w:bCs/>
                <w:noProof/>
              </w:rPr>
              <w:t>Finančno zavarovanje za dobro izvedbo obveznosti iz okvirnega sporazuma</w:t>
            </w:r>
            <w:r w:rsidR="00BC7649">
              <w:rPr>
                <w:noProof/>
                <w:webHidden/>
              </w:rPr>
              <w:tab/>
            </w:r>
            <w:r w:rsidR="00BC7649">
              <w:rPr>
                <w:noProof/>
                <w:webHidden/>
              </w:rPr>
              <w:fldChar w:fldCharType="begin"/>
            </w:r>
            <w:r w:rsidR="00BC7649">
              <w:rPr>
                <w:noProof/>
                <w:webHidden/>
              </w:rPr>
              <w:instrText xml:space="preserve"> PAGEREF _Toc229385567 \h </w:instrText>
            </w:r>
            <w:r w:rsidR="00BC7649">
              <w:rPr>
                <w:noProof/>
                <w:webHidden/>
              </w:rPr>
            </w:r>
            <w:r w:rsidR="00BC7649">
              <w:rPr>
                <w:noProof/>
                <w:webHidden/>
              </w:rPr>
              <w:fldChar w:fldCharType="separate"/>
            </w:r>
            <w:r w:rsidR="00BC7649">
              <w:rPr>
                <w:noProof/>
                <w:webHidden/>
              </w:rPr>
              <w:t>9</w:t>
            </w:r>
            <w:r w:rsidR="00BC7649">
              <w:rPr>
                <w:noProof/>
                <w:webHidden/>
              </w:rPr>
              <w:fldChar w:fldCharType="end"/>
            </w:r>
          </w:hyperlink>
        </w:p>
        <w:p w14:paraId="1A89CA93" w14:textId="2445D33A" w:rsidR="00BC7649" w:rsidRDefault="007D5A62">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29385568" w:history="1">
            <w:r w:rsidR="00BC7649" w:rsidRPr="00BC47A7">
              <w:rPr>
                <w:rStyle w:val="Hiperpovezava"/>
                <w:rFonts w:ascii="Arial" w:hAnsi="Arial" w:cs="Arial"/>
                <w:noProof/>
              </w:rPr>
              <w:t>7.</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MERILO ZA ODDAJO JAVNEGA NAROČILA</w:t>
            </w:r>
            <w:r w:rsidR="00BC7649">
              <w:rPr>
                <w:noProof/>
                <w:webHidden/>
              </w:rPr>
              <w:tab/>
            </w:r>
            <w:r w:rsidR="00BC7649">
              <w:rPr>
                <w:noProof/>
                <w:webHidden/>
              </w:rPr>
              <w:fldChar w:fldCharType="begin"/>
            </w:r>
            <w:r w:rsidR="00BC7649">
              <w:rPr>
                <w:noProof/>
                <w:webHidden/>
              </w:rPr>
              <w:instrText xml:space="preserve"> PAGEREF _Toc229385568 \h </w:instrText>
            </w:r>
            <w:r w:rsidR="00BC7649">
              <w:rPr>
                <w:noProof/>
                <w:webHidden/>
              </w:rPr>
            </w:r>
            <w:r w:rsidR="00BC7649">
              <w:rPr>
                <w:noProof/>
                <w:webHidden/>
              </w:rPr>
              <w:fldChar w:fldCharType="separate"/>
            </w:r>
            <w:r w:rsidR="00BC7649">
              <w:rPr>
                <w:noProof/>
                <w:webHidden/>
              </w:rPr>
              <w:t>10</w:t>
            </w:r>
            <w:r w:rsidR="00BC7649">
              <w:rPr>
                <w:noProof/>
                <w:webHidden/>
              </w:rPr>
              <w:fldChar w:fldCharType="end"/>
            </w:r>
          </w:hyperlink>
        </w:p>
        <w:p w14:paraId="332D1AC8" w14:textId="18786A8D" w:rsidR="00BC7649" w:rsidRDefault="007D5A62">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29385569" w:history="1">
            <w:r w:rsidR="00BC7649" w:rsidRPr="00BC47A7">
              <w:rPr>
                <w:rStyle w:val="Hiperpovezava"/>
                <w:rFonts w:ascii="Arial" w:hAnsi="Arial" w:cs="Arial"/>
                <w:noProof/>
              </w:rPr>
              <w:t>8.</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PONUDBA</w:t>
            </w:r>
            <w:r w:rsidR="00BC7649">
              <w:rPr>
                <w:noProof/>
                <w:webHidden/>
              </w:rPr>
              <w:tab/>
            </w:r>
            <w:r w:rsidR="00BC7649">
              <w:rPr>
                <w:noProof/>
                <w:webHidden/>
              </w:rPr>
              <w:fldChar w:fldCharType="begin"/>
            </w:r>
            <w:r w:rsidR="00BC7649">
              <w:rPr>
                <w:noProof/>
                <w:webHidden/>
              </w:rPr>
              <w:instrText xml:space="preserve"> PAGEREF _Toc229385569 \h </w:instrText>
            </w:r>
            <w:r w:rsidR="00BC7649">
              <w:rPr>
                <w:noProof/>
                <w:webHidden/>
              </w:rPr>
            </w:r>
            <w:r w:rsidR="00BC7649">
              <w:rPr>
                <w:noProof/>
                <w:webHidden/>
              </w:rPr>
              <w:fldChar w:fldCharType="separate"/>
            </w:r>
            <w:r w:rsidR="00BC7649">
              <w:rPr>
                <w:noProof/>
                <w:webHidden/>
              </w:rPr>
              <w:t>11</w:t>
            </w:r>
            <w:r w:rsidR="00BC7649">
              <w:rPr>
                <w:noProof/>
                <w:webHidden/>
              </w:rPr>
              <w:fldChar w:fldCharType="end"/>
            </w:r>
          </w:hyperlink>
        </w:p>
        <w:p w14:paraId="64693908" w14:textId="28F3BD0D"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70" w:history="1">
            <w:r w:rsidR="00BC7649" w:rsidRPr="00BC47A7">
              <w:rPr>
                <w:rStyle w:val="Hiperpovezava"/>
                <w:rFonts w:ascii="Arial" w:hAnsi="Arial" w:cs="Arial"/>
                <w:noProof/>
              </w:rPr>
              <w:t>8.1</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hAnsi="Arial" w:cs="Arial"/>
                <w:noProof/>
              </w:rPr>
              <w:t>Samostojna ponudba</w:t>
            </w:r>
            <w:r w:rsidR="00BC7649">
              <w:rPr>
                <w:noProof/>
                <w:webHidden/>
              </w:rPr>
              <w:tab/>
            </w:r>
            <w:r w:rsidR="00BC7649">
              <w:rPr>
                <w:noProof/>
                <w:webHidden/>
              </w:rPr>
              <w:fldChar w:fldCharType="begin"/>
            </w:r>
            <w:r w:rsidR="00BC7649">
              <w:rPr>
                <w:noProof/>
                <w:webHidden/>
              </w:rPr>
              <w:instrText xml:space="preserve"> PAGEREF _Toc229385570 \h </w:instrText>
            </w:r>
            <w:r w:rsidR="00BC7649">
              <w:rPr>
                <w:noProof/>
                <w:webHidden/>
              </w:rPr>
            </w:r>
            <w:r w:rsidR="00BC7649">
              <w:rPr>
                <w:noProof/>
                <w:webHidden/>
              </w:rPr>
              <w:fldChar w:fldCharType="separate"/>
            </w:r>
            <w:r w:rsidR="00BC7649">
              <w:rPr>
                <w:noProof/>
                <w:webHidden/>
              </w:rPr>
              <w:t>11</w:t>
            </w:r>
            <w:r w:rsidR="00BC7649">
              <w:rPr>
                <w:noProof/>
                <w:webHidden/>
              </w:rPr>
              <w:fldChar w:fldCharType="end"/>
            </w:r>
          </w:hyperlink>
        </w:p>
        <w:p w14:paraId="33BDC199" w14:textId="411A4F04"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71" w:history="1">
            <w:r w:rsidR="00BC7649" w:rsidRPr="00BC47A7">
              <w:rPr>
                <w:rStyle w:val="Hiperpovezava"/>
                <w:rFonts w:ascii="Arial" w:hAnsi="Arial" w:cs="Arial"/>
                <w:noProof/>
              </w:rPr>
              <w:t>8.2</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hAnsi="Arial" w:cs="Arial"/>
                <w:noProof/>
              </w:rPr>
              <w:t>Skupna ponudba</w:t>
            </w:r>
            <w:r w:rsidR="00BC7649">
              <w:rPr>
                <w:noProof/>
                <w:webHidden/>
              </w:rPr>
              <w:tab/>
            </w:r>
            <w:r w:rsidR="00BC7649">
              <w:rPr>
                <w:noProof/>
                <w:webHidden/>
              </w:rPr>
              <w:fldChar w:fldCharType="begin"/>
            </w:r>
            <w:r w:rsidR="00BC7649">
              <w:rPr>
                <w:noProof/>
                <w:webHidden/>
              </w:rPr>
              <w:instrText xml:space="preserve"> PAGEREF _Toc229385571 \h </w:instrText>
            </w:r>
            <w:r w:rsidR="00BC7649">
              <w:rPr>
                <w:noProof/>
                <w:webHidden/>
              </w:rPr>
            </w:r>
            <w:r w:rsidR="00BC7649">
              <w:rPr>
                <w:noProof/>
                <w:webHidden/>
              </w:rPr>
              <w:fldChar w:fldCharType="separate"/>
            </w:r>
            <w:r w:rsidR="00BC7649">
              <w:rPr>
                <w:noProof/>
                <w:webHidden/>
              </w:rPr>
              <w:t>11</w:t>
            </w:r>
            <w:r w:rsidR="00BC7649">
              <w:rPr>
                <w:noProof/>
                <w:webHidden/>
              </w:rPr>
              <w:fldChar w:fldCharType="end"/>
            </w:r>
          </w:hyperlink>
        </w:p>
        <w:p w14:paraId="11B8CE52" w14:textId="3CEF9418"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72" w:history="1">
            <w:r w:rsidR="00BC7649" w:rsidRPr="00BC47A7">
              <w:rPr>
                <w:rStyle w:val="Hiperpovezava"/>
                <w:rFonts w:ascii="Arial" w:hAnsi="Arial" w:cs="Arial"/>
                <w:noProof/>
              </w:rPr>
              <w:t>8.3</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hAnsi="Arial" w:cs="Arial"/>
                <w:noProof/>
              </w:rPr>
              <w:t>Ponudba s podizvajalcem</w:t>
            </w:r>
            <w:r w:rsidR="00BC7649">
              <w:rPr>
                <w:noProof/>
                <w:webHidden/>
              </w:rPr>
              <w:tab/>
            </w:r>
            <w:r w:rsidR="00BC7649">
              <w:rPr>
                <w:noProof/>
                <w:webHidden/>
              </w:rPr>
              <w:fldChar w:fldCharType="begin"/>
            </w:r>
            <w:r w:rsidR="00BC7649">
              <w:rPr>
                <w:noProof/>
                <w:webHidden/>
              </w:rPr>
              <w:instrText xml:space="preserve"> PAGEREF _Toc229385572 \h </w:instrText>
            </w:r>
            <w:r w:rsidR="00BC7649">
              <w:rPr>
                <w:noProof/>
                <w:webHidden/>
              </w:rPr>
            </w:r>
            <w:r w:rsidR="00BC7649">
              <w:rPr>
                <w:noProof/>
                <w:webHidden/>
              </w:rPr>
              <w:fldChar w:fldCharType="separate"/>
            </w:r>
            <w:r w:rsidR="00BC7649">
              <w:rPr>
                <w:noProof/>
                <w:webHidden/>
              </w:rPr>
              <w:t>12</w:t>
            </w:r>
            <w:r w:rsidR="00BC7649">
              <w:rPr>
                <w:noProof/>
                <w:webHidden/>
              </w:rPr>
              <w:fldChar w:fldCharType="end"/>
            </w:r>
          </w:hyperlink>
        </w:p>
        <w:p w14:paraId="79CFDB0E" w14:textId="445925D4"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73" w:history="1">
            <w:r w:rsidR="00BC7649" w:rsidRPr="00BC47A7">
              <w:rPr>
                <w:rStyle w:val="Hiperpovezava"/>
                <w:rFonts w:ascii="Arial" w:hAnsi="Arial" w:cs="Arial"/>
                <w:noProof/>
              </w:rPr>
              <w:t>8.4</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hAnsi="Arial" w:cs="Arial"/>
                <w:noProof/>
              </w:rPr>
              <w:t>Ponudbena dokumentacija</w:t>
            </w:r>
            <w:r w:rsidR="00BC7649">
              <w:rPr>
                <w:noProof/>
                <w:webHidden/>
              </w:rPr>
              <w:tab/>
            </w:r>
            <w:r w:rsidR="00BC7649">
              <w:rPr>
                <w:noProof/>
                <w:webHidden/>
              </w:rPr>
              <w:fldChar w:fldCharType="begin"/>
            </w:r>
            <w:r w:rsidR="00BC7649">
              <w:rPr>
                <w:noProof/>
                <w:webHidden/>
              </w:rPr>
              <w:instrText xml:space="preserve"> PAGEREF _Toc229385573 \h </w:instrText>
            </w:r>
            <w:r w:rsidR="00BC7649">
              <w:rPr>
                <w:noProof/>
                <w:webHidden/>
              </w:rPr>
            </w:r>
            <w:r w:rsidR="00BC7649">
              <w:rPr>
                <w:noProof/>
                <w:webHidden/>
              </w:rPr>
              <w:fldChar w:fldCharType="separate"/>
            </w:r>
            <w:r w:rsidR="00BC7649">
              <w:rPr>
                <w:noProof/>
                <w:webHidden/>
              </w:rPr>
              <w:t>12</w:t>
            </w:r>
            <w:r w:rsidR="00BC7649">
              <w:rPr>
                <w:noProof/>
                <w:webHidden/>
              </w:rPr>
              <w:fldChar w:fldCharType="end"/>
            </w:r>
          </w:hyperlink>
        </w:p>
        <w:p w14:paraId="36139BED" w14:textId="37E2B823"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74" w:history="1">
            <w:r w:rsidR="00BC7649" w:rsidRPr="00BC47A7">
              <w:rPr>
                <w:rStyle w:val="Hiperpovezava"/>
                <w:rFonts w:ascii="Arial" w:hAnsi="Arial" w:cs="Arial"/>
                <w:noProof/>
              </w:rPr>
              <w:t>8.5</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hAnsi="Arial" w:cs="Arial"/>
                <w:noProof/>
              </w:rPr>
              <w:t>Obrazec »Prijava«</w:t>
            </w:r>
            <w:r w:rsidR="00BC7649">
              <w:rPr>
                <w:noProof/>
                <w:webHidden/>
              </w:rPr>
              <w:tab/>
            </w:r>
            <w:r w:rsidR="00BC7649">
              <w:rPr>
                <w:noProof/>
                <w:webHidden/>
              </w:rPr>
              <w:fldChar w:fldCharType="begin"/>
            </w:r>
            <w:r w:rsidR="00BC7649">
              <w:rPr>
                <w:noProof/>
                <w:webHidden/>
              </w:rPr>
              <w:instrText xml:space="preserve"> PAGEREF _Toc229385574 \h </w:instrText>
            </w:r>
            <w:r w:rsidR="00BC7649">
              <w:rPr>
                <w:noProof/>
                <w:webHidden/>
              </w:rPr>
            </w:r>
            <w:r w:rsidR="00BC7649">
              <w:rPr>
                <w:noProof/>
                <w:webHidden/>
              </w:rPr>
              <w:fldChar w:fldCharType="separate"/>
            </w:r>
            <w:r w:rsidR="00BC7649">
              <w:rPr>
                <w:noProof/>
                <w:webHidden/>
              </w:rPr>
              <w:t>13</w:t>
            </w:r>
            <w:r w:rsidR="00BC7649">
              <w:rPr>
                <w:noProof/>
                <w:webHidden/>
              </w:rPr>
              <w:fldChar w:fldCharType="end"/>
            </w:r>
          </w:hyperlink>
        </w:p>
        <w:p w14:paraId="2951A60C" w14:textId="4D2753DF"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75" w:history="1">
            <w:r w:rsidR="00BC7649" w:rsidRPr="00BC47A7">
              <w:rPr>
                <w:rStyle w:val="Hiperpovezava"/>
                <w:rFonts w:ascii="Arial" w:hAnsi="Arial" w:cs="Arial"/>
                <w:noProof/>
              </w:rPr>
              <w:t>8.6</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hAnsi="Arial" w:cs="Arial"/>
                <w:noProof/>
              </w:rPr>
              <w:t>Obrazec »Predračun« in obrazec »Rekapitulacija«</w:t>
            </w:r>
            <w:r w:rsidR="00BC7649">
              <w:rPr>
                <w:noProof/>
                <w:webHidden/>
              </w:rPr>
              <w:tab/>
            </w:r>
            <w:r w:rsidR="00BC7649">
              <w:rPr>
                <w:noProof/>
                <w:webHidden/>
              </w:rPr>
              <w:fldChar w:fldCharType="begin"/>
            </w:r>
            <w:r w:rsidR="00BC7649">
              <w:rPr>
                <w:noProof/>
                <w:webHidden/>
              </w:rPr>
              <w:instrText xml:space="preserve"> PAGEREF _Toc229385575 \h </w:instrText>
            </w:r>
            <w:r w:rsidR="00BC7649">
              <w:rPr>
                <w:noProof/>
                <w:webHidden/>
              </w:rPr>
            </w:r>
            <w:r w:rsidR="00BC7649">
              <w:rPr>
                <w:noProof/>
                <w:webHidden/>
              </w:rPr>
              <w:fldChar w:fldCharType="separate"/>
            </w:r>
            <w:r w:rsidR="00BC7649">
              <w:rPr>
                <w:noProof/>
                <w:webHidden/>
              </w:rPr>
              <w:t>13</w:t>
            </w:r>
            <w:r w:rsidR="00BC7649">
              <w:rPr>
                <w:noProof/>
                <w:webHidden/>
              </w:rPr>
              <w:fldChar w:fldCharType="end"/>
            </w:r>
          </w:hyperlink>
        </w:p>
        <w:p w14:paraId="3C5BD0C2" w14:textId="6A6ABF94"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76" w:history="1">
            <w:r w:rsidR="00BC7649" w:rsidRPr="00BC47A7">
              <w:rPr>
                <w:rStyle w:val="Hiperpovezava"/>
                <w:rFonts w:ascii="Arial" w:hAnsi="Arial" w:cs="Arial"/>
                <w:noProof/>
              </w:rPr>
              <w:t>8.7</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hAnsi="Arial" w:cs="Arial"/>
                <w:noProof/>
              </w:rPr>
              <w:t>Obrazec ESPD</w:t>
            </w:r>
            <w:r w:rsidR="00BC7649">
              <w:rPr>
                <w:noProof/>
                <w:webHidden/>
              </w:rPr>
              <w:tab/>
            </w:r>
            <w:r w:rsidR="00BC7649">
              <w:rPr>
                <w:noProof/>
                <w:webHidden/>
              </w:rPr>
              <w:fldChar w:fldCharType="begin"/>
            </w:r>
            <w:r w:rsidR="00BC7649">
              <w:rPr>
                <w:noProof/>
                <w:webHidden/>
              </w:rPr>
              <w:instrText xml:space="preserve"> PAGEREF _Toc229385576 \h </w:instrText>
            </w:r>
            <w:r w:rsidR="00BC7649">
              <w:rPr>
                <w:noProof/>
                <w:webHidden/>
              </w:rPr>
            </w:r>
            <w:r w:rsidR="00BC7649">
              <w:rPr>
                <w:noProof/>
                <w:webHidden/>
              </w:rPr>
              <w:fldChar w:fldCharType="separate"/>
            </w:r>
            <w:r w:rsidR="00BC7649">
              <w:rPr>
                <w:noProof/>
                <w:webHidden/>
              </w:rPr>
              <w:t>14</w:t>
            </w:r>
            <w:r w:rsidR="00BC7649">
              <w:rPr>
                <w:noProof/>
                <w:webHidden/>
              </w:rPr>
              <w:fldChar w:fldCharType="end"/>
            </w:r>
          </w:hyperlink>
        </w:p>
        <w:p w14:paraId="2964775F" w14:textId="4D70DF32"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77" w:history="1">
            <w:r w:rsidR="00BC7649" w:rsidRPr="00BC47A7">
              <w:rPr>
                <w:rStyle w:val="Hiperpovezava"/>
                <w:rFonts w:ascii="Arial" w:hAnsi="Arial" w:cs="Arial"/>
                <w:noProof/>
              </w:rPr>
              <w:t>8.8</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hAnsi="Arial" w:cs="Arial"/>
                <w:noProof/>
              </w:rPr>
              <w:t>Vzorec okvirnega sporazuma</w:t>
            </w:r>
            <w:r w:rsidR="00BC7649">
              <w:rPr>
                <w:noProof/>
                <w:webHidden/>
              </w:rPr>
              <w:tab/>
            </w:r>
            <w:r w:rsidR="00BC7649">
              <w:rPr>
                <w:noProof/>
                <w:webHidden/>
              </w:rPr>
              <w:fldChar w:fldCharType="begin"/>
            </w:r>
            <w:r w:rsidR="00BC7649">
              <w:rPr>
                <w:noProof/>
                <w:webHidden/>
              </w:rPr>
              <w:instrText xml:space="preserve"> PAGEREF _Toc229385577 \h </w:instrText>
            </w:r>
            <w:r w:rsidR="00BC7649">
              <w:rPr>
                <w:noProof/>
                <w:webHidden/>
              </w:rPr>
            </w:r>
            <w:r w:rsidR="00BC7649">
              <w:rPr>
                <w:noProof/>
                <w:webHidden/>
              </w:rPr>
              <w:fldChar w:fldCharType="separate"/>
            </w:r>
            <w:r w:rsidR="00BC7649">
              <w:rPr>
                <w:noProof/>
                <w:webHidden/>
              </w:rPr>
              <w:t>14</w:t>
            </w:r>
            <w:r w:rsidR="00BC7649">
              <w:rPr>
                <w:noProof/>
                <w:webHidden/>
              </w:rPr>
              <w:fldChar w:fldCharType="end"/>
            </w:r>
          </w:hyperlink>
        </w:p>
        <w:p w14:paraId="0E4449A3" w14:textId="5B8C36CF" w:rsidR="00BC7649" w:rsidRDefault="007D5A62">
          <w:pPr>
            <w:pStyle w:val="Kazalovsebine2"/>
            <w:rPr>
              <w:rFonts w:eastAsiaTheme="minorEastAsia" w:cstheme="minorBidi"/>
              <w:smallCaps w:val="0"/>
              <w:noProof/>
              <w:kern w:val="2"/>
              <w:sz w:val="22"/>
              <w:szCs w:val="22"/>
              <w:lang w:eastAsia="sl-SI"/>
              <w14:ligatures w14:val="standardContextual"/>
            </w:rPr>
          </w:pPr>
          <w:hyperlink w:anchor="_Toc229385578" w:history="1">
            <w:r w:rsidR="00BC7649" w:rsidRPr="00BC47A7">
              <w:rPr>
                <w:rStyle w:val="Hiperpovezava"/>
                <w:rFonts w:ascii="Arial" w:hAnsi="Arial" w:cs="Arial"/>
                <w:noProof/>
              </w:rPr>
              <w:t>8.9</w:t>
            </w:r>
            <w:r w:rsidR="00BC7649">
              <w:rPr>
                <w:rFonts w:eastAsiaTheme="minorEastAsia" w:cstheme="minorBidi"/>
                <w:smallCaps w:val="0"/>
                <w:noProof/>
                <w:kern w:val="2"/>
                <w:sz w:val="22"/>
                <w:szCs w:val="22"/>
                <w:lang w:eastAsia="sl-SI"/>
                <w14:ligatures w14:val="standardContextual"/>
              </w:rPr>
              <w:tab/>
            </w:r>
            <w:r w:rsidR="00BC7649" w:rsidRPr="00BC47A7">
              <w:rPr>
                <w:rStyle w:val="Hiperpovezava"/>
                <w:rFonts w:ascii="Arial" w:hAnsi="Arial" w:cs="Arial"/>
                <w:noProof/>
              </w:rPr>
              <w:t>Obvladovanje koruptivnih tveganj</w:t>
            </w:r>
            <w:r w:rsidR="00BC7649">
              <w:rPr>
                <w:noProof/>
                <w:webHidden/>
              </w:rPr>
              <w:tab/>
            </w:r>
            <w:r w:rsidR="00BC7649">
              <w:rPr>
                <w:noProof/>
                <w:webHidden/>
              </w:rPr>
              <w:fldChar w:fldCharType="begin"/>
            </w:r>
            <w:r w:rsidR="00BC7649">
              <w:rPr>
                <w:noProof/>
                <w:webHidden/>
              </w:rPr>
              <w:instrText xml:space="preserve"> PAGEREF _Toc229385578 \h </w:instrText>
            </w:r>
            <w:r w:rsidR="00BC7649">
              <w:rPr>
                <w:noProof/>
                <w:webHidden/>
              </w:rPr>
            </w:r>
            <w:r w:rsidR="00BC7649">
              <w:rPr>
                <w:noProof/>
                <w:webHidden/>
              </w:rPr>
              <w:fldChar w:fldCharType="separate"/>
            </w:r>
            <w:r w:rsidR="00BC7649">
              <w:rPr>
                <w:noProof/>
                <w:webHidden/>
              </w:rPr>
              <w:t>14</w:t>
            </w:r>
            <w:r w:rsidR="00BC7649">
              <w:rPr>
                <w:noProof/>
                <w:webHidden/>
              </w:rPr>
              <w:fldChar w:fldCharType="end"/>
            </w:r>
          </w:hyperlink>
        </w:p>
        <w:p w14:paraId="6CC9A8AF" w14:textId="2025B53E" w:rsidR="00BC7649" w:rsidRDefault="007D5A62">
          <w:pPr>
            <w:pStyle w:val="Kazalovsebine1"/>
            <w:tabs>
              <w:tab w:val="left" w:pos="440"/>
              <w:tab w:val="right" w:pos="10456"/>
            </w:tabs>
            <w:rPr>
              <w:rFonts w:eastAsiaTheme="minorEastAsia" w:cstheme="minorBidi"/>
              <w:b w:val="0"/>
              <w:bCs w:val="0"/>
              <w:caps w:val="0"/>
              <w:noProof/>
              <w:kern w:val="2"/>
              <w:sz w:val="22"/>
              <w:szCs w:val="22"/>
              <w:lang w:eastAsia="sl-SI"/>
              <w14:ligatures w14:val="standardContextual"/>
            </w:rPr>
          </w:pPr>
          <w:hyperlink w:anchor="_Toc229385579" w:history="1">
            <w:r w:rsidR="00BC7649" w:rsidRPr="00BC47A7">
              <w:rPr>
                <w:rStyle w:val="Hiperpovezava"/>
                <w:rFonts w:ascii="Arial" w:hAnsi="Arial" w:cs="Arial"/>
                <w:noProof/>
              </w:rPr>
              <w:t>9.</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ODLOČITEV V POSTOPKU JAVNEGA NAROČILA</w:t>
            </w:r>
            <w:r w:rsidR="00BC7649">
              <w:rPr>
                <w:noProof/>
                <w:webHidden/>
              </w:rPr>
              <w:tab/>
            </w:r>
            <w:r w:rsidR="00BC7649">
              <w:rPr>
                <w:noProof/>
                <w:webHidden/>
              </w:rPr>
              <w:fldChar w:fldCharType="begin"/>
            </w:r>
            <w:r w:rsidR="00BC7649">
              <w:rPr>
                <w:noProof/>
                <w:webHidden/>
              </w:rPr>
              <w:instrText xml:space="preserve"> PAGEREF _Toc229385579 \h </w:instrText>
            </w:r>
            <w:r w:rsidR="00BC7649">
              <w:rPr>
                <w:noProof/>
                <w:webHidden/>
              </w:rPr>
            </w:r>
            <w:r w:rsidR="00BC7649">
              <w:rPr>
                <w:noProof/>
                <w:webHidden/>
              </w:rPr>
              <w:fldChar w:fldCharType="separate"/>
            </w:r>
            <w:r w:rsidR="00BC7649">
              <w:rPr>
                <w:noProof/>
                <w:webHidden/>
              </w:rPr>
              <w:t>15</w:t>
            </w:r>
            <w:r w:rsidR="00BC7649">
              <w:rPr>
                <w:noProof/>
                <w:webHidden/>
              </w:rPr>
              <w:fldChar w:fldCharType="end"/>
            </w:r>
          </w:hyperlink>
        </w:p>
        <w:p w14:paraId="0F5943CE" w14:textId="56BE0E54" w:rsidR="00BC7649" w:rsidRDefault="007D5A62">
          <w:pPr>
            <w:pStyle w:val="Kazalovsebine1"/>
            <w:tabs>
              <w:tab w:val="left" w:pos="660"/>
              <w:tab w:val="right" w:pos="10456"/>
            </w:tabs>
            <w:rPr>
              <w:rFonts w:eastAsiaTheme="minorEastAsia" w:cstheme="minorBidi"/>
              <w:b w:val="0"/>
              <w:bCs w:val="0"/>
              <w:caps w:val="0"/>
              <w:noProof/>
              <w:kern w:val="2"/>
              <w:sz w:val="22"/>
              <w:szCs w:val="22"/>
              <w:lang w:eastAsia="sl-SI"/>
              <w14:ligatures w14:val="standardContextual"/>
            </w:rPr>
          </w:pPr>
          <w:hyperlink w:anchor="_Toc229385580" w:history="1">
            <w:r w:rsidR="00BC7649" w:rsidRPr="00BC47A7">
              <w:rPr>
                <w:rStyle w:val="Hiperpovezava"/>
                <w:rFonts w:ascii="Arial" w:hAnsi="Arial" w:cs="Arial"/>
                <w:noProof/>
              </w:rPr>
              <w:t>10.</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SKLENITEV OKVIRNEGA SPORAZUMA</w:t>
            </w:r>
            <w:r w:rsidR="00BC7649">
              <w:rPr>
                <w:noProof/>
                <w:webHidden/>
              </w:rPr>
              <w:tab/>
            </w:r>
            <w:r w:rsidR="00BC7649">
              <w:rPr>
                <w:noProof/>
                <w:webHidden/>
              </w:rPr>
              <w:fldChar w:fldCharType="begin"/>
            </w:r>
            <w:r w:rsidR="00BC7649">
              <w:rPr>
                <w:noProof/>
                <w:webHidden/>
              </w:rPr>
              <w:instrText xml:space="preserve"> PAGEREF _Toc229385580 \h </w:instrText>
            </w:r>
            <w:r w:rsidR="00BC7649">
              <w:rPr>
                <w:noProof/>
                <w:webHidden/>
              </w:rPr>
            </w:r>
            <w:r w:rsidR="00BC7649">
              <w:rPr>
                <w:noProof/>
                <w:webHidden/>
              </w:rPr>
              <w:fldChar w:fldCharType="separate"/>
            </w:r>
            <w:r w:rsidR="00BC7649">
              <w:rPr>
                <w:noProof/>
                <w:webHidden/>
              </w:rPr>
              <w:t>15</w:t>
            </w:r>
            <w:r w:rsidR="00BC7649">
              <w:rPr>
                <w:noProof/>
                <w:webHidden/>
              </w:rPr>
              <w:fldChar w:fldCharType="end"/>
            </w:r>
          </w:hyperlink>
        </w:p>
        <w:p w14:paraId="6E8ADD9F" w14:textId="0E8ED08D" w:rsidR="00BC7649" w:rsidRDefault="007D5A62">
          <w:pPr>
            <w:pStyle w:val="Kazalovsebine1"/>
            <w:tabs>
              <w:tab w:val="left" w:pos="660"/>
              <w:tab w:val="right" w:pos="10456"/>
            </w:tabs>
            <w:rPr>
              <w:rFonts w:eastAsiaTheme="minorEastAsia" w:cstheme="minorBidi"/>
              <w:b w:val="0"/>
              <w:bCs w:val="0"/>
              <w:caps w:val="0"/>
              <w:noProof/>
              <w:kern w:val="2"/>
              <w:sz w:val="22"/>
              <w:szCs w:val="22"/>
              <w:lang w:eastAsia="sl-SI"/>
              <w14:ligatures w14:val="standardContextual"/>
            </w:rPr>
          </w:pPr>
          <w:hyperlink w:anchor="_Toc229385581" w:history="1">
            <w:r w:rsidR="00BC7649" w:rsidRPr="00BC47A7">
              <w:rPr>
                <w:rStyle w:val="Hiperpovezava"/>
                <w:rFonts w:ascii="Arial" w:hAnsi="Arial" w:cs="Arial"/>
                <w:noProof/>
              </w:rPr>
              <w:t>11.</w:t>
            </w:r>
            <w:r w:rsidR="00BC7649">
              <w:rPr>
                <w:rFonts w:eastAsiaTheme="minorEastAsia" w:cstheme="minorBidi"/>
                <w:b w:val="0"/>
                <w:bCs w:val="0"/>
                <w:caps w:val="0"/>
                <w:noProof/>
                <w:kern w:val="2"/>
                <w:sz w:val="22"/>
                <w:szCs w:val="22"/>
                <w:lang w:eastAsia="sl-SI"/>
                <w14:ligatures w14:val="standardContextual"/>
              </w:rPr>
              <w:tab/>
            </w:r>
            <w:r w:rsidR="00BC7649" w:rsidRPr="00BC47A7">
              <w:rPr>
                <w:rStyle w:val="Hiperpovezava"/>
                <w:rFonts w:ascii="Arial" w:hAnsi="Arial" w:cs="Arial"/>
                <w:noProof/>
              </w:rPr>
              <w:t>PRAVNO VARSTVO</w:t>
            </w:r>
            <w:r w:rsidR="00BC7649">
              <w:rPr>
                <w:noProof/>
                <w:webHidden/>
              </w:rPr>
              <w:tab/>
            </w:r>
            <w:r w:rsidR="00BC7649">
              <w:rPr>
                <w:noProof/>
                <w:webHidden/>
              </w:rPr>
              <w:fldChar w:fldCharType="begin"/>
            </w:r>
            <w:r w:rsidR="00BC7649">
              <w:rPr>
                <w:noProof/>
                <w:webHidden/>
              </w:rPr>
              <w:instrText xml:space="preserve"> PAGEREF _Toc229385581 \h </w:instrText>
            </w:r>
            <w:r w:rsidR="00BC7649">
              <w:rPr>
                <w:noProof/>
                <w:webHidden/>
              </w:rPr>
            </w:r>
            <w:r w:rsidR="00BC7649">
              <w:rPr>
                <w:noProof/>
                <w:webHidden/>
              </w:rPr>
              <w:fldChar w:fldCharType="separate"/>
            </w:r>
            <w:r w:rsidR="00BC7649">
              <w:rPr>
                <w:noProof/>
                <w:webHidden/>
              </w:rPr>
              <w:t>15</w:t>
            </w:r>
            <w:r w:rsidR="00BC7649">
              <w:rPr>
                <w:noProof/>
                <w:webHidden/>
              </w:rPr>
              <w:fldChar w:fldCharType="end"/>
            </w:r>
          </w:hyperlink>
        </w:p>
        <w:p w14:paraId="6CF537ED" w14:textId="606507E8"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3"/>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229385553"/>
      <w:r w:rsidRPr="00B464A3">
        <w:rPr>
          <w:rFonts w:ascii="Arial" w:hAnsi="Arial" w:cs="Arial"/>
          <w:color w:val="auto"/>
          <w:sz w:val="20"/>
          <w:szCs w:val="20"/>
        </w:rPr>
        <w:t>POVABILO K SODELOVANJU IN NAVODILA PONUDNIKOM ZA ODDAJO PONUDB</w:t>
      </w:r>
      <w:bookmarkEnd w:id="0"/>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37D7E405"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xml:space="preserve">; v nadaljevanju: ZJN-3) vabi ponudnike, da v skladu z zahtevami iz te razpisne dokumentacije podajo ponudbo za izvedbo javnega </w:t>
      </w:r>
      <w:r w:rsidRPr="0061136C">
        <w:rPr>
          <w:rFonts w:ascii="Arial" w:hAnsi="Arial" w:cs="Arial"/>
          <w:sz w:val="20"/>
          <w:szCs w:val="20"/>
        </w:rPr>
        <w:t xml:space="preserve">naročila št. </w:t>
      </w:r>
      <w:bookmarkStart w:id="1" w:name="_Hlk114474774"/>
      <w:bookmarkStart w:id="2" w:name="_Hlk128560827"/>
      <w:bookmarkStart w:id="3" w:name="_Hlk158967849"/>
      <w:bookmarkStart w:id="4" w:name="_Hlk191021835"/>
      <w:bookmarkStart w:id="5" w:name="_Hlk138232799"/>
      <w:bookmarkStart w:id="6" w:name="_Hlk113872108"/>
      <w:r w:rsidR="0039509F" w:rsidRPr="0061136C">
        <w:rPr>
          <w:rFonts w:ascii="Arial" w:hAnsi="Arial" w:cs="Arial"/>
          <w:b/>
          <w:sz w:val="20"/>
          <w:szCs w:val="20"/>
        </w:rPr>
        <w:t>4300-</w:t>
      </w:r>
      <w:r w:rsidR="0061136C" w:rsidRPr="0061136C">
        <w:rPr>
          <w:rFonts w:ascii="Arial" w:hAnsi="Arial" w:cs="Arial"/>
          <w:b/>
          <w:sz w:val="20"/>
          <w:szCs w:val="20"/>
        </w:rPr>
        <w:t>9</w:t>
      </w:r>
      <w:r w:rsidR="00293FF1" w:rsidRPr="0061136C">
        <w:rPr>
          <w:rFonts w:ascii="Arial" w:hAnsi="Arial" w:cs="Arial"/>
          <w:b/>
          <w:sz w:val="20"/>
          <w:szCs w:val="20"/>
        </w:rPr>
        <w:t>/</w:t>
      </w:r>
      <w:r w:rsidR="00846DF9" w:rsidRPr="0061136C">
        <w:rPr>
          <w:rFonts w:ascii="Arial" w:hAnsi="Arial" w:cs="Arial"/>
          <w:b/>
          <w:sz w:val="20"/>
          <w:szCs w:val="20"/>
        </w:rPr>
        <w:t>202</w:t>
      </w:r>
      <w:r w:rsidR="008515BB" w:rsidRPr="0061136C">
        <w:rPr>
          <w:rFonts w:ascii="Arial" w:hAnsi="Arial" w:cs="Arial"/>
          <w:b/>
          <w:sz w:val="20"/>
          <w:szCs w:val="20"/>
        </w:rPr>
        <w:t>6</w:t>
      </w:r>
      <w:r w:rsidRPr="0061136C">
        <w:rPr>
          <w:rFonts w:ascii="Arial" w:hAnsi="Arial" w:cs="Arial"/>
          <w:b/>
          <w:sz w:val="20"/>
          <w:szCs w:val="20"/>
        </w:rPr>
        <w:t xml:space="preserve"> </w:t>
      </w:r>
      <w:bookmarkStart w:id="7" w:name="_Hlk207878401"/>
      <w:sdt>
        <w:sdtPr>
          <w:rPr>
            <w:rFonts w:ascii="Arial" w:hAnsi="Arial" w:cs="Arial"/>
            <w:b/>
            <w:sz w:val="20"/>
            <w:szCs w:val="20"/>
          </w:rPr>
          <w:alias w:val="Naslov javnega naročila"/>
          <w:tag w:val="vnesi naziv naročila"/>
          <w:id w:val="-1432358622"/>
          <w:placeholder>
            <w:docPart w:val="F6ACA88ABFFE4D57A388EA805546B635"/>
          </w:placeholder>
        </w:sdtPr>
        <w:sdtEndPr/>
        <w:sdtContent>
          <w:bookmarkStart w:id="8" w:name="_Hlk158967470"/>
          <w:bookmarkStart w:id="9" w:name="_Hlk143587552"/>
          <w:bookmarkEnd w:id="7"/>
          <w:sdt>
            <w:sdtPr>
              <w:rPr>
                <w:rFonts w:cs="Arial"/>
                <w:b/>
                <w:szCs w:val="20"/>
              </w:rPr>
              <w:alias w:val="Naslov javnega naročila"/>
              <w:tag w:val="vnesi naziv naročila"/>
              <w:id w:val="-794372069"/>
              <w:placeholder>
                <w:docPart w:val="098DAF92E2DF4584877808CE12153DF3"/>
              </w:placeholder>
            </w:sdtPr>
            <w:sdtEndPr/>
            <w:sdtContent>
              <w:r w:rsidR="00FE6E49" w:rsidRPr="0061136C">
                <w:rPr>
                  <w:rFonts w:ascii="Arial" w:eastAsia="Times New Roman" w:hAnsi="Arial" w:cs="Arial"/>
                  <w:b/>
                  <w:sz w:val="20"/>
                  <w:szCs w:val="20"/>
                </w:rPr>
                <w:t>Vzdrževanje klimatskih naprav</w:t>
              </w:r>
            </w:sdtContent>
          </w:sdt>
          <w:r w:rsidR="00DD271F" w:rsidRPr="0061136C">
            <w:rPr>
              <w:rFonts w:ascii="Arial" w:hAnsi="Arial" w:cs="Arial"/>
              <w:b/>
              <w:sz w:val="20"/>
              <w:szCs w:val="20"/>
            </w:rPr>
            <w:t>«</w:t>
          </w:r>
        </w:sdtContent>
      </w:sdt>
      <w:r w:rsidRPr="0061136C">
        <w:rPr>
          <w:rFonts w:ascii="Arial" w:hAnsi="Arial" w:cs="Arial"/>
          <w:b/>
          <w:sz w:val="20"/>
          <w:szCs w:val="20"/>
        </w:rPr>
        <w:t xml:space="preserve"> z oznako </w:t>
      </w:r>
      <w:r w:rsidR="00060F5C" w:rsidRPr="0061136C">
        <w:rPr>
          <w:rFonts w:ascii="Arial" w:hAnsi="Arial" w:cs="Arial"/>
          <w:b/>
          <w:sz w:val="20"/>
          <w:szCs w:val="20"/>
        </w:rPr>
        <w:t>OP</w:t>
      </w:r>
      <w:r w:rsidR="00FE6E49" w:rsidRPr="0061136C">
        <w:rPr>
          <w:rFonts w:ascii="Arial" w:hAnsi="Arial" w:cs="Arial"/>
          <w:b/>
          <w:sz w:val="20"/>
          <w:szCs w:val="20"/>
        </w:rPr>
        <w:t>KLI</w:t>
      </w:r>
      <w:r w:rsidR="00C41581" w:rsidRPr="0061136C">
        <w:rPr>
          <w:rFonts w:ascii="Arial" w:hAnsi="Arial" w:cs="Arial"/>
          <w:b/>
          <w:sz w:val="20"/>
          <w:szCs w:val="20"/>
        </w:rPr>
        <w:t>-</w:t>
      </w:r>
      <w:r w:rsidR="0061136C" w:rsidRPr="0061136C">
        <w:rPr>
          <w:rFonts w:ascii="Arial" w:hAnsi="Arial" w:cs="Arial"/>
          <w:b/>
          <w:sz w:val="20"/>
          <w:szCs w:val="20"/>
        </w:rPr>
        <w:t>9</w:t>
      </w:r>
      <w:r w:rsidR="00BD35B0" w:rsidRPr="0061136C">
        <w:rPr>
          <w:rFonts w:ascii="Arial" w:hAnsi="Arial" w:cs="Arial"/>
          <w:b/>
          <w:sz w:val="20"/>
          <w:szCs w:val="20"/>
        </w:rPr>
        <w:t>/202</w:t>
      </w:r>
      <w:bookmarkEnd w:id="1"/>
      <w:bookmarkEnd w:id="2"/>
      <w:bookmarkEnd w:id="3"/>
      <w:bookmarkEnd w:id="4"/>
      <w:bookmarkEnd w:id="9"/>
      <w:r w:rsidR="008515BB" w:rsidRPr="0061136C">
        <w:rPr>
          <w:rFonts w:ascii="Arial" w:hAnsi="Arial" w:cs="Arial"/>
          <w:b/>
          <w:sz w:val="20"/>
          <w:szCs w:val="20"/>
        </w:rPr>
        <w:t>6</w:t>
      </w:r>
      <w:r w:rsidRPr="0061136C">
        <w:rPr>
          <w:rFonts w:ascii="Arial" w:hAnsi="Arial" w:cs="Arial"/>
          <w:b/>
          <w:sz w:val="20"/>
          <w:szCs w:val="20"/>
        </w:rPr>
        <w:t>.</w:t>
      </w:r>
      <w:bookmarkEnd w:id="5"/>
      <w:bookmarkEnd w:id="8"/>
    </w:p>
    <w:bookmarkEnd w:id="6"/>
    <w:p w14:paraId="4329781D" w14:textId="21C79AAF" w:rsidR="00A247EB" w:rsidRDefault="00F44D33" w:rsidP="00A247EB">
      <w:pPr>
        <w:pStyle w:val="NAVADENODSTAVEKtekst"/>
        <w:rPr>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A34BBD">
        <w:rPr>
          <w:rFonts w:eastAsia="Times New Roman" w:cs="Arial"/>
          <w:szCs w:val="20"/>
          <w:shd w:val="clear" w:color="auto" w:fill="EAF1DD" w:themeFill="accent3" w:themeFillTint="33"/>
        </w:rPr>
        <w:t xml:space="preserve"> je vzdrževanje </w:t>
      </w:r>
      <w:r w:rsidR="00C444FE">
        <w:rPr>
          <w:rFonts w:eastAsia="Times New Roman" w:cs="Arial"/>
          <w:szCs w:val="20"/>
          <w:shd w:val="clear" w:color="auto" w:fill="EAF1DD" w:themeFill="accent3" w:themeFillTint="33"/>
        </w:rPr>
        <w:t xml:space="preserve">obstoječih </w:t>
      </w:r>
      <w:r w:rsidR="00A34BBD">
        <w:rPr>
          <w:rFonts w:eastAsia="Times New Roman" w:cs="Arial"/>
          <w:szCs w:val="20"/>
          <w:shd w:val="clear" w:color="auto" w:fill="EAF1DD" w:themeFill="accent3" w:themeFillTint="33"/>
        </w:rPr>
        <w:t>klimatskih naprav</w:t>
      </w:r>
      <w:r w:rsidR="00A247EB" w:rsidRPr="000637D2">
        <w:rPr>
          <w:rFonts w:eastAsia="Times New Roman" w:cs="Arial"/>
          <w:szCs w:val="20"/>
          <w:shd w:val="clear" w:color="auto" w:fill="EAF1DD" w:themeFill="accent3" w:themeFillTint="33"/>
        </w:rPr>
        <w:t>.</w:t>
      </w:r>
    </w:p>
    <w:p w14:paraId="180C4568" w14:textId="4F77F091" w:rsidR="00A34BBD" w:rsidRPr="0061136C" w:rsidRDefault="00A34BBD" w:rsidP="00FE218D">
      <w:pPr>
        <w:autoSpaceDE w:val="0"/>
        <w:autoSpaceDN w:val="0"/>
        <w:adjustRightInd w:val="0"/>
        <w:spacing w:after="0" w:line="240" w:lineRule="auto"/>
        <w:jc w:val="both"/>
        <w:rPr>
          <w:rFonts w:ascii="Arial" w:hAnsi="Arial" w:cs="Arial"/>
          <w:sz w:val="20"/>
          <w:szCs w:val="20"/>
        </w:rPr>
      </w:pPr>
      <w:r w:rsidRPr="0061136C">
        <w:rPr>
          <w:rFonts w:ascii="Arial" w:hAnsi="Arial" w:cs="Arial"/>
          <w:sz w:val="20"/>
          <w:szCs w:val="20"/>
        </w:rPr>
        <w:t>Javno naročilo je razdeljeno na 13 sklopov, v katerih so zajeti poslovni prostori in počitniški objekti</w:t>
      </w:r>
      <w:r w:rsidR="00FE218D" w:rsidRPr="0061136C">
        <w:rPr>
          <w:rFonts w:ascii="Arial" w:hAnsi="Arial" w:cs="Arial"/>
          <w:sz w:val="20"/>
          <w:szCs w:val="20"/>
        </w:rPr>
        <w:t xml:space="preserve"> </w:t>
      </w:r>
      <w:r w:rsidRPr="0061136C">
        <w:rPr>
          <w:rFonts w:ascii="Arial" w:hAnsi="Arial" w:cs="Arial"/>
          <w:sz w:val="20"/>
          <w:szCs w:val="20"/>
        </w:rPr>
        <w:t>Zavoda RS za zaposlovanje:</w:t>
      </w:r>
    </w:p>
    <w:p w14:paraId="29CF59A9"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bookmarkStart w:id="10" w:name="_Hlk122520267"/>
      <w:r w:rsidRPr="0061136C">
        <w:rPr>
          <w:rFonts w:ascii="Arial" w:hAnsi="Arial" w:cs="Arial"/>
          <w:sz w:val="20"/>
          <w:szCs w:val="20"/>
        </w:rPr>
        <w:t>Sklop 1: Centralna služba in počitniški objekti</w:t>
      </w:r>
    </w:p>
    <w:p w14:paraId="12AF68B0"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Sklop 2: Območna služba Celje</w:t>
      </w:r>
    </w:p>
    <w:p w14:paraId="6E4FD591"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Sklop 3: Območna služba Kranj</w:t>
      </w:r>
    </w:p>
    <w:p w14:paraId="07C10D45"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Sklop 4: Območna služba Koper</w:t>
      </w:r>
    </w:p>
    <w:p w14:paraId="1426D1A2"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 xml:space="preserve">Sklop 5: Območna služba Ljubljana </w:t>
      </w:r>
    </w:p>
    <w:p w14:paraId="3044E4DB"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 xml:space="preserve">Sklop 6: Območna služba Maribor </w:t>
      </w:r>
    </w:p>
    <w:p w14:paraId="5E0C7774"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Sklop 7: Območna služba Murska Sobota</w:t>
      </w:r>
    </w:p>
    <w:p w14:paraId="1F4F8B70"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Sklop 8: Območna služba Nova Gorica</w:t>
      </w:r>
    </w:p>
    <w:p w14:paraId="49A5098D"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Sklop 9: Območna služba Novo mesto</w:t>
      </w:r>
    </w:p>
    <w:p w14:paraId="5B6C3319"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Sklop 10: Območna služba Ptuj</w:t>
      </w:r>
    </w:p>
    <w:p w14:paraId="60F12DDB"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 xml:space="preserve">Sklop 11: Območna služba Sevnica </w:t>
      </w:r>
    </w:p>
    <w:p w14:paraId="1F791A5B" w14:textId="77777777"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Sklop 12: Območna služba Trbovlje</w:t>
      </w:r>
    </w:p>
    <w:p w14:paraId="03F4C8D7" w14:textId="7CC11208" w:rsidR="00A34BBD" w:rsidRPr="0061136C" w:rsidRDefault="00A34BBD" w:rsidP="00A34BBD">
      <w:pPr>
        <w:pStyle w:val="Odstavekseznama"/>
        <w:numPr>
          <w:ilvl w:val="0"/>
          <w:numId w:val="21"/>
        </w:num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Sklop 13: Območna služba Velenje</w:t>
      </w:r>
    </w:p>
    <w:bookmarkEnd w:id="10"/>
    <w:p w14:paraId="60C980EC" w14:textId="77777777" w:rsidR="00A34BBD" w:rsidRPr="0061136C" w:rsidRDefault="00A34BBD" w:rsidP="00A34BBD">
      <w:pPr>
        <w:autoSpaceDE w:val="0"/>
        <w:autoSpaceDN w:val="0"/>
        <w:adjustRightInd w:val="0"/>
        <w:spacing w:after="0" w:line="240" w:lineRule="auto"/>
        <w:rPr>
          <w:rFonts w:ascii="Arial" w:hAnsi="Arial" w:cs="Arial"/>
          <w:sz w:val="20"/>
          <w:szCs w:val="20"/>
        </w:rPr>
      </w:pPr>
    </w:p>
    <w:p w14:paraId="2D63CD01" w14:textId="70B29821" w:rsidR="00A34BBD" w:rsidRPr="0061136C" w:rsidRDefault="00A34BBD" w:rsidP="00A34BBD">
      <w:p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Zahteve naročnika glede obsega storitev in o lokacijah, so podane v dokumentaci</w:t>
      </w:r>
      <w:r w:rsidR="00E21E6A" w:rsidRPr="0061136C">
        <w:rPr>
          <w:rFonts w:ascii="Arial" w:hAnsi="Arial" w:cs="Arial"/>
          <w:sz w:val="20"/>
          <w:szCs w:val="20"/>
        </w:rPr>
        <w:t>ji za izvedbo predmetnega naročila.</w:t>
      </w:r>
    </w:p>
    <w:p w14:paraId="0559A92D" w14:textId="77777777" w:rsidR="00A34BBD" w:rsidRDefault="00A34BBD" w:rsidP="00D63856">
      <w:pPr>
        <w:jc w:val="both"/>
        <w:rPr>
          <w:rFonts w:ascii="Arial" w:hAnsi="Arial" w:cs="Arial"/>
          <w:sz w:val="20"/>
          <w:szCs w:val="20"/>
        </w:rPr>
      </w:pP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B464A3" w:rsidRDefault="002D7AC9" w:rsidP="00D63856">
                <w:pPr>
                  <w:spacing w:line="276" w:lineRule="auto"/>
                  <w:rPr>
                    <w:rFonts w:ascii="Arial" w:hAnsi="Arial" w:cs="Arial"/>
                    <w:sz w:val="20"/>
                    <w:szCs w:val="20"/>
                  </w:rPr>
                </w:pPr>
                <w:r w:rsidRPr="00B464A3">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4C8093E4" w:rsidR="00610264" w:rsidRPr="00B464A3" w:rsidRDefault="007D5A62"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D3535A">
                  <w:rPr>
                    <w:rFonts w:ascii="Arial" w:hAnsi="Arial" w:cs="Arial"/>
                    <w:sz w:val="20"/>
                    <w:szCs w:val="20"/>
                  </w:rPr>
                  <w:t>Naročilo se odda s sklenitvijo okvirnega sporazuma.</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095D12A3"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tc>
          <w:tcPr>
            <w:tcW w:w="6975" w:type="dxa"/>
          </w:tcPr>
          <w:p w14:paraId="32A41F2A" w14:textId="71750131" w:rsidR="00610264" w:rsidRPr="00B464A3" w:rsidRDefault="00D3535A" w:rsidP="00D63856">
            <w:pPr>
              <w:spacing w:line="276" w:lineRule="auto"/>
              <w:rPr>
                <w:rFonts w:ascii="Arial" w:hAnsi="Arial" w:cs="Arial"/>
                <w:sz w:val="20"/>
                <w:szCs w:val="20"/>
              </w:rPr>
            </w:pPr>
            <w:r>
              <w:rPr>
                <w:rFonts w:ascii="Arial" w:hAnsi="Arial" w:cs="Arial"/>
                <w:sz w:val="20"/>
                <w:szCs w:val="20"/>
              </w:rPr>
              <w:t>N</w:t>
            </w:r>
            <w:r w:rsidRPr="00D3535A">
              <w:rPr>
                <w:rFonts w:ascii="Arial" w:hAnsi="Arial" w:cs="Arial"/>
                <w:sz w:val="20"/>
                <w:szCs w:val="20"/>
              </w:rPr>
              <w:t>aročilo je razdeljeno na sklope; ponudbe se odda za enega ali več sklopov</w:t>
            </w:r>
          </w:p>
        </w:tc>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7D5A62"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7690D" w:rsidRPr="00B464A3">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00E331AC" w:rsidR="00610264" w:rsidRPr="00B464A3" w:rsidRDefault="00E21E6A" w:rsidP="00D63856">
            <w:pPr>
              <w:spacing w:line="276" w:lineRule="auto"/>
              <w:rPr>
                <w:rFonts w:ascii="Arial" w:hAnsi="Arial" w:cs="Arial"/>
                <w:sz w:val="20"/>
                <w:szCs w:val="20"/>
              </w:rPr>
            </w:pPr>
            <w:r>
              <w:rPr>
                <w:rFonts w:ascii="Arial" w:hAnsi="Arial" w:cs="Arial"/>
                <w:sz w:val="20"/>
                <w:szCs w:val="20"/>
              </w:rPr>
              <w:t>90</w:t>
            </w:r>
            <w:r w:rsidR="00753068" w:rsidRPr="007B594C">
              <w:rPr>
                <w:rFonts w:ascii="Arial" w:hAnsi="Arial" w:cs="Arial"/>
                <w:sz w:val="20"/>
                <w:szCs w:val="20"/>
              </w:rPr>
              <w:t xml:space="preserve"> dni od poteka roka za predložitev ponudb.</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11" w:name="_Hlk129671688"/>
            <w:r w:rsidRPr="00B464A3">
              <w:rPr>
                <w:rFonts w:ascii="Arial" w:hAnsi="Arial" w:cs="Arial"/>
                <w:sz w:val="20"/>
                <w:szCs w:val="20"/>
              </w:rPr>
              <w:t>v postopku javnega naročila</w:t>
            </w:r>
            <w:bookmarkEnd w:id="11"/>
          </w:p>
        </w:tc>
        <w:tc>
          <w:tcPr>
            <w:tcW w:w="6975" w:type="dxa"/>
          </w:tcPr>
          <w:p w14:paraId="657BB9D6" w14:textId="0DEB1F5C" w:rsidR="001C334E"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r w:rsidR="00D3535A" w:rsidRPr="00D3535A">
              <w:rPr>
                <w:rFonts w:ascii="Arial" w:hAnsi="Arial" w:cs="Arial"/>
                <w:sz w:val="20"/>
                <w:szCs w:val="20"/>
              </w:rPr>
              <w:t>Ponudba in ostala dokumentacija, ki se nanaša na ponudbo mora biti napisana v slovenskem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D3535A" w:rsidRPr="00B464A3" w14:paraId="075F879F" w14:textId="77777777" w:rsidTr="00B54827">
        <w:tc>
          <w:tcPr>
            <w:tcW w:w="3510" w:type="dxa"/>
            <w:shd w:val="clear" w:color="auto" w:fill="EAF1DD" w:themeFill="accent3" w:themeFillTint="33"/>
          </w:tcPr>
          <w:p w14:paraId="6FB20AB5" w14:textId="3ACABADC" w:rsidR="00D3535A" w:rsidRPr="0061136C" w:rsidRDefault="00D3535A" w:rsidP="00D63856">
            <w:pPr>
              <w:rPr>
                <w:rFonts w:ascii="Arial" w:hAnsi="Arial" w:cs="Arial"/>
                <w:sz w:val="20"/>
                <w:szCs w:val="20"/>
              </w:rPr>
            </w:pPr>
            <w:r w:rsidRPr="0061136C">
              <w:rPr>
                <w:rFonts w:ascii="Arial" w:hAnsi="Arial" w:cs="Arial"/>
                <w:sz w:val="20"/>
                <w:szCs w:val="20"/>
              </w:rPr>
              <w:t>Ogled lokacij</w:t>
            </w:r>
          </w:p>
        </w:tc>
        <w:tc>
          <w:tcPr>
            <w:tcW w:w="6975" w:type="dxa"/>
          </w:tcPr>
          <w:p w14:paraId="36784D57" w14:textId="77777777" w:rsidR="00D3535A" w:rsidRPr="0061136C" w:rsidRDefault="00D3535A" w:rsidP="00D3535A">
            <w:pPr>
              <w:jc w:val="both"/>
              <w:rPr>
                <w:rFonts w:ascii="Arial" w:hAnsi="Arial" w:cs="Arial"/>
                <w:sz w:val="20"/>
                <w:szCs w:val="20"/>
              </w:rPr>
            </w:pPr>
            <w:r w:rsidRPr="0061136C">
              <w:rPr>
                <w:rFonts w:ascii="Arial" w:hAnsi="Arial" w:cs="Arial"/>
                <w:sz w:val="20"/>
                <w:szCs w:val="20"/>
              </w:rPr>
              <w:t xml:space="preserve">Ponudnik lahko zaradi priprave ponudbe vsak delovni dan v času uradnih ur naročnika opravi ogled poslovnih objektov in prostorov naročnika ter se pri tem seznani z lokacijo objekta, objektom, stanjem in pogoji dela v njem. O času izvršitve ogleda se ponudnik predhodno dogovori po telefonu ali pisno vsaj en delovni dan pred dejanskim ogledom s kontaktno osebo naročnika, ki </w:t>
            </w:r>
            <w:r w:rsidRPr="0061136C">
              <w:rPr>
                <w:rFonts w:ascii="Arial" w:hAnsi="Arial" w:cs="Arial"/>
                <w:sz w:val="20"/>
                <w:szCs w:val="20"/>
              </w:rPr>
              <w:lastRenderedPageBreak/>
              <w:t>je za posamezen sklop navedena v dokumentu seznam kontaktov po lokacijah.</w:t>
            </w:r>
          </w:p>
          <w:p w14:paraId="1C51C0D6" w14:textId="0789D82B" w:rsidR="00D3535A" w:rsidRPr="0061136C" w:rsidRDefault="00D3535A" w:rsidP="00D3535A">
            <w:pPr>
              <w:jc w:val="both"/>
              <w:rPr>
                <w:rFonts w:ascii="Arial" w:hAnsi="Arial" w:cs="Arial"/>
                <w:sz w:val="20"/>
                <w:szCs w:val="20"/>
              </w:rPr>
            </w:pPr>
            <w:r w:rsidRPr="0061136C">
              <w:rPr>
                <w:rFonts w:ascii="Arial" w:hAnsi="Arial" w:cs="Arial"/>
                <w:sz w:val="20"/>
                <w:szCs w:val="20"/>
              </w:rPr>
              <w:t>Tudi če ponudnik ne bo opravil ogleda, se bo štelo, da so mu lokacija, stanje in pogoji dela v celoti poznani. Neodvisno od podatkov, ki so vsebovani v razpisni dokumentaciji, mora ponudnik pred oddajo ponudbe pridobiti vse podatke, ki se nanašajo na predmet javnega naročila in lahko vplivajo na predmet naročila, na ponudbeno ceno ali ponudnikove obveznosti.</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lastRenderedPageBreak/>
              <w:t>Sestava razpisne dokumentacije</w:t>
            </w:r>
          </w:p>
        </w:tc>
        <w:tc>
          <w:tcPr>
            <w:tcW w:w="6975" w:type="dxa"/>
          </w:tcPr>
          <w:p w14:paraId="0C681FC9" w14:textId="1963A8D1" w:rsidR="00331C6D" w:rsidRDefault="00331C6D" w:rsidP="00331C6D">
            <w:pPr>
              <w:pStyle w:val="Odstavekseznama"/>
              <w:numPr>
                <w:ilvl w:val="0"/>
                <w:numId w:val="22"/>
              </w:numPr>
              <w:jc w:val="both"/>
              <w:rPr>
                <w:rFonts w:ascii="Arial" w:hAnsi="Arial" w:cs="Arial"/>
                <w:color w:val="000000" w:themeColor="text1"/>
                <w:sz w:val="20"/>
                <w:szCs w:val="20"/>
              </w:rPr>
            </w:pPr>
            <w:r w:rsidRPr="00E20EB7">
              <w:rPr>
                <w:rFonts w:ascii="Arial" w:hAnsi="Arial" w:cs="Arial"/>
                <w:color w:val="000000" w:themeColor="text1"/>
                <w:sz w:val="20"/>
                <w:szCs w:val="20"/>
              </w:rPr>
              <w:t>Povabilo k sodelovanju in navodila ponudnikom za oddajo ponudb.</w:t>
            </w:r>
          </w:p>
          <w:p w14:paraId="499939D7" w14:textId="17929362" w:rsidR="00E20EB7" w:rsidRPr="00E20EB7" w:rsidRDefault="00E20EB7" w:rsidP="00331C6D">
            <w:pPr>
              <w:pStyle w:val="Odstavekseznama"/>
              <w:numPr>
                <w:ilvl w:val="0"/>
                <w:numId w:val="22"/>
              </w:numPr>
              <w:jc w:val="both"/>
              <w:rPr>
                <w:rFonts w:ascii="Arial" w:hAnsi="Arial" w:cs="Arial"/>
                <w:color w:val="000000" w:themeColor="text1"/>
                <w:sz w:val="20"/>
                <w:szCs w:val="20"/>
              </w:rPr>
            </w:pPr>
            <w:r w:rsidRPr="00E20EB7">
              <w:rPr>
                <w:rFonts w:ascii="Arial" w:hAnsi="Arial" w:cs="Arial"/>
                <w:color w:val="000000" w:themeColor="text1"/>
                <w:sz w:val="20"/>
                <w:szCs w:val="20"/>
              </w:rPr>
              <w:t>Seznam</w:t>
            </w:r>
            <w:r>
              <w:rPr>
                <w:rFonts w:ascii="Arial" w:hAnsi="Arial" w:cs="Arial"/>
                <w:color w:val="000000" w:themeColor="text1"/>
                <w:sz w:val="20"/>
                <w:szCs w:val="20"/>
              </w:rPr>
              <w:t xml:space="preserve"> </w:t>
            </w:r>
            <w:r w:rsidRPr="00E20EB7">
              <w:rPr>
                <w:rFonts w:ascii="Arial" w:hAnsi="Arial" w:cs="Arial"/>
                <w:color w:val="000000" w:themeColor="text1"/>
                <w:sz w:val="20"/>
                <w:szCs w:val="20"/>
              </w:rPr>
              <w:t>klima</w:t>
            </w:r>
            <w:r>
              <w:rPr>
                <w:rFonts w:ascii="Arial" w:hAnsi="Arial" w:cs="Arial"/>
                <w:color w:val="000000" w:themeColor="text1"/>
                <w:sz w:val="20"/>
                <w:szCs w:val="20"/>
              </w:rPr>
              <w:t xml:space="preserve"> </w:t>
            </w:r>
            <w:r w:rsidRPr="00E20EB7">
              <w:rPr>
                <w:rFonts w:ascii="Arial" w:hAnsi="Arial" w:cs="Arial"/>
                <w:color w:val="000000" w:themeColor="text1"/>
                <w:sz w:val="20"/>
                <w:szCs w:val="20"/>
              </w:rPr>
              <w:t>naprav</w:t>
            </w:r>
          </w:p>
          <w:p w14:paraId="11981D24" w14:textId="77777777" w:rsidR="00331C6D" w:rsidRPr="00E20EB7" w:rsidRDefault="00331C6D" w:rsidP="00331C6D">
            <w:pPr>
              <w:pStyle w:val="Odstavekseznama"/>
              <w:numPr>
                <w:ilvl w:val="0"/>
                <w:numId w:val="22"/>
              </w:numPr>
              <w:jc w:val="both"/>
              <w:rPr>
                <w:rFonts w:ascii="Arial" w:hAnsi="Arial" w:cs="Arial"/>
                <w:color w:val="000000" w:themeColor="text1"/>
                <w:sz w:val="20"/>
                <w:szCs w:val="20"/>
              </w:rPr>
            </w:pPr>
            <w:r w:rsidRPr="00E20EB7">
              <w:rPr>
                <w:rFonts w:ascii="Arial" w:hAnsi="Arial" w:cs="Arial"/>
                <w:color w:val="000000" w:themeColor="text1"/>
                <w:sz w:val="20"/>
                <w:szCs w:val="20"/>
              </w:rPr>
              <w:t>Obrazec »Prijava«.</w:t>
            </w:r>
          </w:p>
          <w:p w14:paraId="13A2AD9F" w14:textId="4F6EC925" w:rsidR="00331C6D" w:rsidRPr="00E20EB7" w:rsidRDefault="00CF2524" w:rsidP="00331C6D">
            <w:pPr>
              <w:pStyle w:val="Odstavekseznama"/>
              <w:numPr>
                <w:ilvl w:val="0"/>
                <w:numId w:val="22"/>
              </w:numPr>
              <w:spacing w:after="200" w:line="276" w:lineRule="auto"/>
              <w:rPr>
                <w:rFonts w:ascii="Arial" w:hAnsi="Arial" w:cs="Arial"/>
                <w:color w:val="000000" w:themeColor="text1"/>
                <w:sz w:val="20"/>
                <w:szCs w:val="20"/>
              </w:rPr>
            </w:pPr>
            <w:r w:rsidRPr="00E20EB7">
              <w:rPr>
                <w:rFonts w:ascii="Arial" w:hAnsi="Arial" w:cs="Arial"/>
                <w:color w:val="000000" w:themeColor="text1"/>
                <w:sz w:val="20"/>
                <w:szCs w:val="20"/>
              </w:rPr>
              <w:t>Obrazec »</w:t>
            </w:r>
            <w:r w:rsidR="00331C6D" w:rsidRPr="00E20EB7">
              <w:rPr>
                <w:rFonts w:ascii="Arial" w:hAnsi="Arial" w:cs="Arial"/>
                <w:color w:val="000000" w:themeColor="text1"/>
                <w:sz w:val="20"/>
                <w:szCs w:val="20"/>
              </w:rPr>
              <w:t>Predračun in Rekapitulacija«.</w:t>
            </w:r>
          </w:p>
          <w:p w14:paraId="62EB616F" w14:textId="77777777" w:rsidR="00331C6D" w:rsidRPr="00E20EB7" w:rsidRDefault="00331C6D" w:rsidP="00331C6D">
            <w:pPr>
              <w:pStyle w:val="Odstavekseznama"/>
              <w:numPr>
                <w:ilvl w:val="0"/>
                <w:numId w:val="22"/>
              </w:numPr>
              <w:spacing w:after="200" w:line="276" w:lineRule="auto"/>
              <w:rPr>
                <w:rFonts w:ascii="Arial" w:hAnsi="Arial" w:cs="Arial"/>
                <w:color w:val="000000" w:themeColor="text1"/>
                <w:sz w:val="20"/>
                <w:szCs w:val="20"/>
              </w:rPr>
            </w:pPr>
            <w:r w:rsidRPr="00E20EB7">
              <w:rPr>
                <w:rFonts w:ascii="Arial" w:hAnsi="Arial" w:cs="Arial"/>
                <w:color w:val="000000" w:themeColor="text1"/>
                <w:sz w:val="20"/>
                <w:szCs w:val="20"/>
              </w:rPr>
              <w:t>Seznam kontaktov po lokacijah.</w:t>
            </w:r>
          </w:p>
          <w:p w14:paraId="7B05D3C2" w14:textId="4CA47CF9" w:rsidR="00331C6D" w:rsidRPr="00261447" w:rsidRDefault="00331C6D" w:rsidP="00331C6D">
            <w:pPr>
              <w:pStyle w:val="Odstavekseznama"/>
              <w:numPr>
                <w:ilvl w:val="0"/>
                <w:numId w:val="22"/>
              </w:numPr>
              <w:jc w:val="both"/>
              <w:rPr>
                <w:rFonts w:ascii="Arial" w:hAnsi="Arial" w:cs="Arial"/>
                <w:color w:val="000000" w:themeColor="text1"/>
                <w:sz w:val="20"/>
                <w:szCs w:val="20"/>
              </w:rPr>
            </w:pPr>
            <w:r w:rsidRPr="00261447">
              <w:rPr>
                <w:rFonts w:ascii="Arial" w:hAnsi="Arial" w:cs="Arial"/>
                <w:color w:val="000000" w:themeColor="text1"/>
                <w:sz w:val="20"/>
                <w:szCs w:val="20"/>
              </w:rPr>
              <w:t>Obrazec »ESPD«.</w:t>
            </w:r>
          </w:p>
          <w:p w14:paraId="5D5B2AD5" w14:textId="70E1FF04" w:rsidR="00331C6D" w:rsidRPr="00E20EB7" w:rsidRDefault="00331C6D" w:rsidP="00331C6D">
            <w:pPr>
              <w:pStyle w:val="Odstavekseznama"/>
              <w:numPr>
                <w:ilvl w:val="0"/>
                <w:numId w:val="22"/>
              </w:numPr>
              <w:rPr>
                <w:rFonts w:ascii="Arial" w:hAnsi="Arial" w:cs="Arial"/>
                <w:color w:val="000000" w:themeColor="text1"/>
                <w:sz w:val="20"/>
                <w:szCs w:val="20"/>
              </w:rPr>
            </w:pPr>
            <w:r w:rsidRPr="00E20EB7">
              <w:rPr>
                <w:rFonts w:ascii="Arial" w:hAnsi="Arial" w:cs="Arial"/>
                <w:color w:val="000000" w:themeColor="text1"/>
                <w:sz w:val="20"/>
                <w:szCs w:val="20"/>
              </w:rPr>
              <w:t>Obrazec »Izjava o omejevalnih ukrepih«</w:t>
            </w:r>
          </w:p>
          <w:p w14:paraId="2999C405" w14:textId="77777777" w:rsidR="00331C6D" w:rsidRPr="003E0481" w:rsidRDefault="00331C6D" w:rsidP="00331C6D">
            <w:pPr>
              <w:pStyle w:val="Odstavekseznama"/>
              <w:numPr>
                <w:ilvl w:val="0"/>
                <w:numId w:val="22"/>
              </w:numPr>
              <w:rPr>
                <w:rFonts w:ascii="Arial" w:hAnsi="Arial" w:cs="Arial"/>
                <w:color w:val="000000" w:themeColor="text1"/>
                <w:sz w:val="20"/>
                <w:szCs w:val="20"/>
              </w:rPr>
            </w:pPr>
            <w:r w:rsidRPr="003E0481">
              <w:rPr>
                <w:rFonts w:ascii="Arial" w:hAnsi="Arial" w:cs="Arial"/>
                <w:color w:val="000000" w:themeColor="text1"/>
                <w:sz w:val="20"/>
                <w:szCs w:val="20"/>
              </w:rPr>
              <w:t>Obrazec »Potrdilo o dobro opravljeni storitvi«.</w:t>
            </w:r>
          </w:p>
          <w:p w14:paraId="0B01C81D" w14:textId="77777777" w:rsidR="00331C6D" w:rsidRPr="003E0481" w:rsidRDefault="00331C6D" w:rsidP="00331C6D">
            <w:pPr>
              <w:pStyle w:val="Odstavekseznama"/>
              <w:numPr>
                <w:ilvl w:val="0"/>
                <w:numId w:val="22"/>
              </w:numPr>
              <w:spacing w:after="200" w:line="276" w:lineRule="auto"/>
              <w:jc w:val="both"/>
              <w:rPr>
                <w:rFonts w:ascii="Arial" w:hAnsi="Arial" w:cs="Arial"/>
                <w:color w:val="000000" w:themeColor="text1"/>
                <w:sz w:val="20"/>
                <w:szCs w:val="20"/>
              </w:rPr>
            </w:pPr>
            <w:r w:rsidRPr="003E0481">
              <w:rPr>
                <w:rFonts w:ascii="Arial" w:hAnsi="Arial" w:cs="Arial"/>
                <w:color w:val="000000" w:themeColor="text1"/>
                <w:sz w:val="20"/>
                <w:szCs w:val="20"/>
              </w:rPr>
              <w:t>Obrazec »Kadrovska sposobnost«.</w:t>
            </w:r>
          </w:p>
          <w:p w14:paraId="5E66C146" w14:textId="77777777" w:rsidR="00331C6D" w:rsidRPr="003E0481" w:rsidRDefault="00331C6D" w:rsidP="00331C6D">
            <w:pPr>
              <w:pStyle w:val="Odstavekseznama"/>
              <w:numPr>
                <w:ilvl w:val="0"/>
                <w:numId w:val="22"/>
              </w:numPr>
              <w:jc w:val="both"/>
              <w:rPr>
                <w:rFonts w:ascii="Arial" w:hAnsi="Arial" w:cs="Arial"/>
                <w:color w:val="000000" w:themeColor="text1"/>
                <w:sz w:val="20"/>
                <w:szCs w:val="20"/>
              </w:rPr>
            </w:pPr>
            <w:r w:rsidRPr="003E0481">
              <w:rPr>
                <w:rFonts w:ascii="Arial" w:hAnsi="Arial" w:cs="Arial"/>
                <w:color w:val="000000" w:themeColor="text1"/>
                <w:sz w:val="20"/>
                <w:szCs w:val="20"/>
              </w:rPr>
              <w:t>Obrazec »Zahteva podizvajalca za neposredno plačilo in soglasje«.</w:t>
            </w:r>
          </w:p>
          <w:p w14:paraId="66603A37" w14:textId="77777777" w:rsidR="00AC3DA4" w:rsidRPr="003E0481" w:rsidRDefault="00331C6D" w:rsidP="00331C6D">
            <w:pPr>
              <w:pStyle w:val="Odstavekseznama"/>
              <w:numPr>
                <w:ilvl w:val="0"/>
                <w:numId w:val="22"/>
              </w:numPr>
              <w:jc w:val="both"/>
              <w:rPr>
                <w:rFonts w:ascii="Arial" w:hAnsi="Arial" w:cs="Arial"/>
                <w:color w:val="000000" w:themeColor="text1"/>
                <w:sz w:val="20"/>
                <w:szCs w:val="20"/>
              </w:rPr>
            </w:pPr>
            <w:r w:rsidRPr="003E0481">
              <w:rPr>
                <w:rFonts w:ascii="Arial" w:hAnsi="Arial" w:cs="Arial"/>
                <w:color w:val="000000" w:themeColor="text1"/>
                <w:sz w:val="20"/>
                <w:szCs w:val="20"/>
              </w:rPr>
              <w:t>Vzorec okvirnega sporazuma.</w:t>
            </w:r>
          </w:p>
          <w:p w14:paraId="29D15C65" w14:textId="5053B433" w:rsidR="00331C6D" w:rsidRPr="00AC3DA4" w:rsidRDefault="00331C6D" w:rsidP="00331C6D">
            <w:pPr>
              <w:pStyle w:val="Odstavekseznama"/>
              <w:numPr>
                <w:ilvl w:val="0"/>
                <w:numId w:val="22"/>
              </w:numPr>
              <w:jc w:val="both"/>
              <w:rPr>
                <w:rFonts w:ascii="Arial" w:hAnsi="Arial" w:cs="Arial"/>
                <w:sz w:val="20"/>
                <w:szCs w:val="20"/>
              </w:rPr>
            </w:pPr>
            <w:r w:rsidRPr="003E0481">
              <w:rPr>
                <w:rFonts w:ascii="Arial" w:hAnsi="Arial" w:cs="Arial"/>
                <w:color w:val="000000" w:themeColor="text1"/>
                <w:sz w:val="20"/>
                <w:szCs w:val="20"/>
              </w:rPr>
              <w:t xml:space="preserve">Vzorec </w:t>
            </w:r>
            <w:r w:rsidR="00E3070C" w:rsidRPr="003E0481">
              <w:rPr>
                <w:rFonts w:ascii="Arial" w:hAnsi="Arial" w:cs="Arial"/>
                <w:color w:val="000000" w:themeColor="text1"/>
                <w:sz w:val="20"/>
                <w:szCs w:val="20"/>
              </w:rPr>
              <w:t xml:space="preserve">menične izjave s pooblastilom </w:t>
            </w:r>
            <w:r w:rsidRPr="003E0481">
              <w:rPr>
                <w:rFonts w:ascii="Arial" w:hAnsi="Arial" w:cs="Arial"/>
                <w:color w:val="000000" w:themeColor="text1"/>
                <w:sz w:val="20"/>
                <w:szCs w:val="20"/>
              </w:rPr>
              <w:t>za dobro izvedbo obveznosti iz okvirnega sporazuma.</w:t>
            </w:r>
          </w:p>
        </w:tc>
      </w:tr>
    </w:tbl>
    <w:p w14:paraId="40D3B3AA" w14:textId="77777777" w:rsidR="00F5261C" w:rsidRDefault="00F5261C" w:rsidP="00F5261C">
      <w:bookmarkStart w:id="12" w:name="_Toc502216236"/>
    </w:p>
    <w:p w14:paraId="3A730539" w14:textId="77777777" w:rsidR="00F5261C" w:rsidRDefault="00F5261C" w:rsidP="00F5261C"/>
    <w:p w14:paraId="286031CD" w14:textId="77777777" w:rsidR="00F5261C" w:rsidRDefault="00F5261C" w:rsidP="00F5261C"/>
    <w:p w14:paraId="6BA53DE5" w14:textId="77777777" w:rsidR="00F5261C" w:rsidRDefault="00F5261C" w:rsidP="00F5261C"/>
    <w:p w14:paraId="02723BFC" w14:textId="77777777" w:rsidR="00F5261C" w:rsidRDefault="00F5261C" w:rsidP="00F5261C"/>
    <w:p w14:paraId="3E3E3D85" w14:textId="77777777" w:rsidR="00F5261C" w:rsidRDefault="00F5261C" w:rsidP="00F5261C"/>
    <w:p w14:paraId="29FC8CE9" w14:textId="77777777" w:rsidR="00F5261C" w:rsidRDefault="00F5261C" w:rsidP="00F5261C"/>
    <w:p w14:paraId="6E12AAED" w14:textId="77777777" w:rsidR="00F5261C" w:rsidRDefault="00F5261C" w:rsidP="00F5261C"/>
    <w:p w14:paraId="39DB8553" w14:textId="77777777" w:rsidR="00F5261C" w:rsidRDefault="00F5261C" w:rsidP="00F5261C"/>
    <w:p w14:paraId="6AFED3E3" w14:textId="77777777" w:rsidR="00F5261C" w:rsidRDefault="00F5261C" w:rsidP="00F5261C"/>
    <w:p w14:paraId="03ED50A2" w14:textId="77777777" w:rsidR="00F5261C" w:rsidRDefault="00F5261C" w:rsidP="00F5261C"/>
    <w:p w14:paraId="6C22400B" w14:textId="77777777" w:rsidR="00F5261C" w:rsidRDefault="00F5261C" w:rsidP="00F5261C"/>
    <w:p w14:paraId="07411CFA" w14:textId="77777777" w:rsidR="00F5261C" w:rsidRDefault="00F5261C" w:rsidP="00F5261C"/>
    <w:p w14:paraId="1732E975" w14:textId="77777777" w:rsidR="00F5261C" w:rsidRDefault="00F5261C" w:rsidP="00F5261C"/>
    <w:p w14:paraId="14EB1A7F" w14:textId="77777777" w:rsidR="00F5261C" w:rsidRDefault="00F5261C" w:rsidP="00F5261C"/>
    <w:p w14:paraId="13FC8642" w14:textId="77777777" w:rsidR="00F5261C" w:rsidRDefault="00F5261C" w:rsidP="00F5261C"/>
    <w:p w14:paraId="66550BCB" w14:textId="77777777" w:rsidR="00F5261C" w:rsidRDefault="00F5261C" w:rsidP="00F5261C"/>
    <w:p w14:paraId="41874BEB" w14:textId="77777777" w:rsidR="00F5261C" w:rsidRDefault="00F5261C" w:rsidP="00F5261C"/>
    <w:p w14:paraId="6C2B18B3" w14:textId="5F9A62F8"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3" w:name="_Toc229385554"/>
      <w:r w:rsidRPr="00B464A3">
        <w:rPr>
          <w:rFonts w:ascii="Arial" w:hAnsi="Arial" w:cs="Arial"/>
          <w:color w:val="auto"/>
          <w:sz w:val="20"/>
          <w:szCs w:val="20"/>
        </w:rPr>
        <w:lastRenderedPageBreak/>
        <w:t>PREVZEMA DOKUMENTACIJE</w:t>
      </w:r>
      <w:bookmarkEnd w:id="12"/>
      <w:bookmarkEnd w:id="13"/>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4" w:name="_Toc502216237"/>
      <w:bookmarkStart w:id="15" w:name="_Toc229385555"/>
      <w:r w:rsidRPr="00B464A3">
        <w:rPr>
          <w:rFonts w:ascii="Arial" w:hAnsi="Arial" w:cs="Arial"/>
          <w:color w:val="auto"/>
          <w:sz w:val="20"/>
          <w:szCs w:val="20"/>
        </w:rPr>
        <w:t>DODATNA POJASNILA V ZVEZI Z RAZPISNO DOKUMENTACIJO</w:t>
      </w:r>
      <w:bookmarkEnd w:id="14"/>
      <w:bookmarkEnd w:id="15"/>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3813AEFD"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307552735"/>
          <w:placeholder>
            <w:docPart w:val="901C03B24C7844D9978F047C6AF50AE5"/>
          </w:placeholder>
          <w:date w:fullDate="2026-06-04T00:00:00Z">
            <w:dateFormat w:val="d.M.yyyy"/>
            <w:lid w:val="sl-SI"/>
            <w:storeMappedDataAs w:val="dateTime"/>
            <w:calendar w:val="gregorian"/>
          </w:date>
        </w:sdtPr>
        <w:sdtEndPr/>
        <w:sdtContent>
          <w:r w:rsidR="008211A0" w:rsidRPr="008211A0">
            <w:rPr>
              <w:rFonts w:ascii="Arial" w:hAnsi="Arial" w:cs="Arial"/>
              <w:b/>
              <w:sz w:val="20"/>
              <w:szCs w:val="20"/>
            </w:rPr>
            <w:t>4.6.2026</w:t>
          </w:r>
        </w:sdtContent>
      </w:sdt>
      <w:r w:rsidR="00993163" w:rsidRPr="008211A0">
        <w:rPr>
          <w:rFonts w:ascii="Mulish" w:eastAsia="Times New Roman" w:hAnsi="Mulish" w:cs="Times New Roman"/>
          <w:color w:val="222133"/>
          <w:sz w:val="21"/>
          <w:szCs w:val="21"/>
          <w:lang w:eastAsia="sl-SI"/>
        </w:rPr>
        <w:t xml:space="preserve"> </w:t>
      </w:r>
      <w:r w:rsidR="007571C0" w:rsidRPr="008211A0">
        <w:rPr>
          <w:rFonts w:ascii="Arial" w:hAnsi="Arial" w:cs="Arial"/>
          <w:b/>
          <w:sz w:val="20"/>
          <w:szCs w:val="20"/>
        </w:rPr>
        <w:t>do 1</w:t>
      </w:r>
      <w:r w:rsidR="008211A0" w:rsidRPr="008211A0">
        <w:rPr>
          <w:rFonts w:ascii="Arial" w:hAnsi="Arial" w:cs="Arial"/>
          <w:b/>
          <w:sz w:val="20"/>
          <w:szCs w:val="20"/>
        </w:rPr>
        <w:t>0</w:t>
      </w:r>
      <w:r w:rsidR="007571C0" w:rsidRPr="008211A0">
        <w:rPr>
          <w:rFonts w:ascii="Arial" w:hAnsi="Arial" w:cs="Arial"/>
          <w:b/>
          <w:sz w:val="20"/>
          <w:szCs w:val="20"/>
        </w:rPr>
        <w:t>.ure</w:t>
      </w:r>
      <w:r w:rsidRPr="008211A0">
        <w:rPr>
          <w:rFonts w:ascii="Arial" w:hAnsi="Arial" w:cs="Arial"/>
          <w:b/>
          <w:sz w:val="20"/>
          <w:szCs w:val="20"/>
        </w:rPr>
        <w:t>.</w:t>
      </w:r>
      <w:r w:rsidRPr="00B464A3">
        <w:rPr>
          <w:rFonts w:ascii="Arial" w:hAnsi="Arial" w:cs="Arial"/>
          <w:sz w:val="20"/>
          <w:szCs w:val="20"/>
        </w:rPr>
        <w:t xml:space="preserve"> </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2A43F663"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sme v skladu </w:t>
      </w:r>
      <w:r w:rsidR="00B924D7">
        <w:rPr>
          <w:rFonts w:ascii="Arial" w:hAnsi="Arial" w:cs="Arial"/>
          <w:sz w:val="20"/>
          <w:szCs w:val="20"/>
        </w:rPr>
        <w:t>s</w:t>
      </w:r>
      <w:r w:rsidRPr="00B464A3">
        <w:rPr>
          <w:rFonts w:ascii="Arial" w:hAnsi="Arial" w:cs="Arial"/>
          <w:sz w:val="20"/>
          <w:szCs w:val="20"/>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6" w:name="_Toc502216238"/>
      <w:bookmarkStart w:id="17" w:name="_Toc229385556"/>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6"/>
      <w:bookmarkEnd w:id="17"/>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4"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6"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51BCBBEA" w:rsidR="00846DF9" w:rsidRPr="00B464A3" w:rsidRDefault="00846DF9" w:rsidP="00D63856">
      <w:pPr>
        <w:spacing w:after="0"/>
        <w:jc w:val="both"/>
        <w:rPr>
          <w:rFonts w:ascii="Arial" w:eastAsia="Calibri" w:hAnsi="Arial" w:cs="Arial"/>
          <w:sz w:val="20"/>
          <w:szCs w:val="20"/>
        </w:rPr>
      </w:pPr>
      <w:r w:rsidRPr="00AC268A">
        <w:rPr>
          <w:rFonts w:ascii="Arial" w:eastAsia="Calibri" w:hAnsi="Arial" w:cs="Arial"/>
          <w:sz w:val="20"/>
          <w:szCs w:val="20"/>
          <w:lang w:eastAsia="sl-SI"/>
        </w:rPr>
        <w:t xml:space="preserve">Ponudba se šteje za pravočasno oddano, če jo naročnik prejme prek sistema e-JN </w:t>
      </w:r>
      <w:hyperlink r:id="rId17" w:history="1">
        <w:r w:rsidR="00FE72E9" w:rsidRPr="00AC268A">
          <w:rPr>
            <w:rStyle w:val="Hiperpovezava"/>
            <w:rFonts w:ascii="Arial" w:eastAsia="Calibri" w:hAnsi="Arial" w:cs="Arial"/>
            <w:sz w:val="20"/>
            <w:szCs w:val="20"/>
            <w:lang w:eastAsia="sl-SI"/>
          </w:rPr>
          <w:t>https://ejn.gov.si/</w:t>
        </w:r>
      </w:hyperlink>
      <w:r w:rsidR="00FE72E9" w:rsidRPr="00AC268A">
        <w:rPr>
          <w:rFonts w:ascii="Arial" w:eastAsia="Calibri" w:hAnsi="Arial" w:cs="Arial"/>
          <w:sz w:val="20"/>
          <w:szCs w:val="20"/>
          <w:lang w:eastAsia="sl-SI"/>
        </w:rPr>
        <w:t xml:space="preserve"> </w:t>
      </w:r>
      <w:r w:rsidRPr="00AC268A">
        <w:rPr>
          <w:rFonts w:ascii="Arial" w:eastAsia="Calibri" w:hAnsi="Arial" w:cs="Arial"/>
          <w:b/>
          <w:sz w:val="20"/>
          <w:szCs w:val="20"/>
          <w:lang w:eastAsia="sl-SI"/>
        </w:rPr>
        <w:t>najkasneje do</w:t>
      </w:r>
      <w:r w:rsidRPr="00AC268A">
        <w:rPr>
          <w:rFonts w:ascii="Arial" w:eastAsia="Calibri" w:hAnsi="Arial" w:cs="Arial"/>
          <w:sz w:val="20"/>
          <w:szCs w:val="20"/>
          <w:lang w:eastAsia="sl-SI"/>
        </w:rPr>
        <w:t xml:space="preserve"> </w:t>
      </w:r>
      <w:sdt>
        <w:sdtPr>
          <w:rPr>
            <w:rFonts w:ascii="Arial" w:hAnsi="Arial" w:cs="Arial"/>
            <w:b/>
            <w:sz w:val="20"/>
            <w:szCs w:val="20"/>
          </w:rPr>
          <w:id w:val="-358750947"/>
          <w:placeholder>
            <w:docPart w:val="A2B78334C91C4D78964EA39FF5B8FDE8"/>
          </w:placeholder>
          <w:date w:fullDate="2026-06-15T00:00:00Z">
            <w:dateFormat w:val="d.M.yyyy"/>
            <w:lid w:val="sl-SI"/>
            <w:storeMappedDataAs w:val="dateTime"/>
            <w:calendar w:val="gregorian"/>
          </w:date>
        </w:sdtPr>
        <w:sdtEndPr/>
        <w:sdtContent>
          <w:r w:rsidR="0061136C" w:rsidRPr="0061136C">
            <w:rPr>
              <w:rFonts w:ascii="Arial" w:hAnsi="Arial" w:cs="Arial"/>
              <w:b/>
              <w:sz w:val="20"/>
              <w:szCs w:val="20"/>
            </w:rPr>
            <w:t>15.6.2026</w:t>
          </w:r>
        </w:sdtContent>
      </w:sdt>
      <w:r w:rsidR="00993163" w:rsidRPr="0061136C">
        <w:rPr>
          <w:rFonts w:ascii="Arial" w:eastAsia="Calibri" w:hAnsi="Arial" w:cs="Arial"/>
          <w:b/>
          <w:sz w:val="20"/>
          <w:szCs w:val="20"/>
        </w:rPr>
        <w:t xml:space="preserve"> </w:t>
      </w:r>
      <w:r w:rsidR="00FF3076" w:rsidRPr="0061136C">
        <w:rPr>
          <w:rFonts w:ascii="Mulish" w:eastAsia="Times New Roman" w:hAnsi="Mulish" w:cs="Times New Roman"/>
          <w:b/>
          <w:color w:val="222133"/>
          <w:sz w:val="21"/>
          <w:szCs w:val="21"/>
          <w:lang w:eastAsia="sl-SI"/>
        </w:rPr>
        <w:t>d</w:t>
      </w:r>
      <w:r w:rsidR="00FF3076" w:rsidRPr="0061136C">
        <w:rPr>
          <w:rFonts w:ascii="Arial" w:eastAsia="Calibri" w:hAnsi="Arial" w:cs="Arial"/>
          <w:b/>
          <w:sz w:val="20"/>
          <w:szCs w:val="20"/>
          <w:lang w:eastAsia="sl-SI"/>
        </w:rPr>
        <w:t>o 09:00.</w:t>
      </w:r>
      <w:r w:rsidRPr="0061136C">
        <w:rPr>
          <w:rFonts w:ascii="Arial" w:eastAsia="Calibri" w:hAnsi="Arial" w:cs="Arial"/>
          <w:b/>
          <w:sz w:val="20"/>
          <w:szCs w:val="20"/>
          <w:lang w:eastAsia="sl-SI"/>
        </w:rPr>
        <w:t xml:space="preserve"> </w:t>
      </w:r>
      <w:r w:rsidRPr="0061136C">
        <w:rPr>
          <w:rFonts w:ascii="Arial" w:eastAsia="Calibri" w:hAnsi="Arial" w:cs="Arial"/>
          <w:sz w:val="20"/>
          <w:szCs w:val="20"/>
          <w:lang w:eastAsia="sl-SI"/>
        </w:rPr>
        <w:t>Za</w:t>
      </w:r>
      <w:r w:rsidRPr="00993163">
        <w:rPr>
          <w:rFonts w:ascii="Arial" w:eastAsia="Calibri" w:hAnsi="Arial" w:cs="Arial"/>
          <w:sz w:val="20"/>
          <w:szCs w:val="20"/>
          <w:lang w:eastAsia="sl-SI"/>
        </w:rPr>
        <w:t xml:space="preserve"> </w:t>
      </w:r>
      <w:r w:rsidRPr="00993163">
        <w:rPr>
          <w:rFonts w:ascii="Arial" w:eastAsia="Calibri" w:hAnsi="Arial" w:cs="Arial"/>
          <w:sz w:val="20"/>
          <w:szCs w:val="20"/>
        </w:rPr>
        <w:t>oddano</w:t>
      </w:r>
      <w:r w:rsidRPr="00B464A3">
        <w:rPr>
          <w:rFonts w:ascii="Arial" w:eastAsia="Calibri" w:hAnsi="Arial" w:cs="Arial"/>
          <w:sz w:val="20"/>
          <w:szCs w:val="20"/>
        </w:rPr>
        <w:t xml:space="preserve">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8" w:name="_Toc502216240"/>
      <w:bookmarkStart w:id="19" w:name="_Toc229385557"/>
      <w:r w:rsidRPr="00B464A3">
        <w:rPr>
          <w:rFonts w:ascii="Arial" w:hAnsi="Arial" w:cs="Arial"/>
          <w:color w:val="auto"/>
          <w:sz w:val="20"/>
          <w:szCs w:val="20"/>
        </w:rPr>
        <w:t>ODPIRANJE PONUDB</w:t>
      </w:r>
      <w:bookmarkEnd w:id="18"/>
      <w:bookmarkEnd w:id="19"/>
    </w:p>
    <w:p w14:paraId="0CAE2FCE" w14:textId="67C24589"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rPr>
          <w:id w:val="-1538037558"/>
          <w:placeholder>
            <w:docPart w:val="D3B8E600135F47B4BC6B0114462A46B3"/>
          </w:placeholder>
          <w:date w:fullDate="2026-06-15T00:00:00Z">
            <w:dateFormat w:val="d.M.yyyy"/>
            <w:lid w:val="sl-SI"/>
            <w:storeMappedDataAs w:val="dateTime"/>
            <w:calendar w:val="gregorian"/>
          </w:date>
        </w:sdtPr>
        <w:sdtEndPr/>
        <w:sdtContent>
          <w:r w:rsidR="0061136C" w:rsidRPr="0061136C">
            <w:rPr>
              <w:rFonts w:ascii="Arial" w:hAnsi="Arial" w:cs="Arial"/>
              <w:b/>
              <w:sz w:val="20"/>
              <w:szCs w:val="20"/>
            </w:rPr>
            <w:t>15.6.2026</w:t>
          </w:r>
        </w:sdtContent>
      </w:sdt>
      <w:r w:rsidR="00883CC8" w:rsidRPr="0061136C">
        <w:rPr>
          <w:rFonts w:ascii="Arial" w:eastAsia="Calibri" w:hAnsi="Arial" w:cs="Arial"/>
          <w:b/>
          <w:sz w:val="20"/>
          <w:szCs w:val="20"/>
        </w:rPr>
        <w:t xml:space="preserve"> </w:t>
      </w:r>
      <w:r w:rsidRPr="0061136C">
        <w:rPr>
          <w:rFonts w:ascii="Arial" w:eastAsia="Calibri" w:hAnsi="Arial" w:cs="Arial"/>
          <w:sz w:val="20"/>
          <w:szCs w:val="20"/>
        </w:rPr>
        <w:t>in</w:t>
      </w:r>
      <w:r w:rsidRPr="0061136C">
        <w:rPr>
          <w:rFonts w:ascii="Arial" w:eastAsia="Calibri" w:hAnsi="Arial" w:cs="Arial"/>
          <w:b/>
          <w:sz w:val="20"/>
          <w:szCs w:val="20"/>
        </w:rPr>
        <w:t xml:space="preserve"> se bo začelo ob 10:30</w:t>
      </w:r>
      <w:r w:rsidRPr="00B464A3">
        <w:rPr>
          <w:rFonts w:ascii="Arial" w:eastAsia="Calibri" w:hAnsi="Arial" w:cs="Arial"/>
          <w:sz w:val="20"/>
          <w:szCs w:val="20"/>
        </w:rPr>
        <w:t xml:space="preserve"> uri na spletnem naslovu </w:t>
      </w:r>
      <w:hyperlink r:id="rId18"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Odpiranje poteka tako, da sistem e-JN samodejno ob uri,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0" w:name="_Toc229385558"/>
      <w:r w:rsidRPr="00B464A3">
        <w:rPr>
          <w:rFonts w:ascii="Arial" w:hAnsi="Arial" w:cs="Arial"/>
          <w:color w:val="auto"/>
          <w:sz w:val="20"/>
          <w:szCs w:val="20"/>
        </w:rPr>
        <w:t>RAZLOGI ZA IZKLJUČITEV IN POGOJI ZA SODELOVANJE</w:t>
      </w:r>
      <w:bookmarkEnd w:id="20"/>
    </w:p>
    <w:p w14:paraId="0FB8839E" w14:textId="696F0A0B"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105B78AC" w14:textId="77777777" w:rsidR="00324CC1" w:rsidRPr="00B464A3" w:rsidRDefault="00324CC1" w:rsidP="00D63856">
      <w:pPr>
        <w:jc w:val="both"/>
        <w:rPr>
          <w:rFonts w:ascii="Arial" w:hAnsi="Arial" w:cs="Arial"/>
          <w:sz w:val="20"/>
          <w:szCs w:val="20"/>
        </w:rPr>
      </w:pP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1" w:name="_Toc133399309"/>
      <w:bookmarkStart w:id="22" w:name="_Toc229385559"/>
      <w:r w:rsidRPr="00B464A3">
        <w:rPr>
          <w:rFonts w:ascii="Arial" w:eastAsiaTheme="majorEastAsia" w:hAnsi="Arial" w:cs="Arial"/>
          <w:b/>
          <w:bCs/>
          <w:sz w:val="20"/>
          <w:szCs w:val="20"/>
        </w:rPr>
        <w:t>Razlogi za izključitev</w:t>
      </w:r>
      <w:bookmarkEnd w:id="21"/>
      <w:bookmarkEnd w:id="22"/>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3"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3"/>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148BF9E9" w14:textId="77777777" w:rsidR="00B43303" w:rsidRDefault="00B43303" w:rsidP="00B43303">
            <w:pPr>
              <w:pStyle w:val="Odstavekseznama"/>
              <w:rPr>
                <w:rFonts w:ascii="Arial" w:hAnsi="Arial" w:cs="Arial"/>
                <w:sz w:val="20"/>
                <w:szCs w:val="20"/>
              </w:rPr>
            </w:pPr>
          </w:p>
          <w:p w14:paraId="5FF6A7B0" w14:textId="77777777" w:rsidR="00B43303" w:rsidRPr="00B43303" w:rsidRDefault="00B43303" w:rsidP="00B43303">
            <w:pPr>
              <w:spacing w:line="276" w:lineRule="auto"/>
              <w:ind w:left="360"/>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lastRenderedPageBreak/>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4"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4"/>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w:t>
            </w:r>
            <w:r w:rsidRPr="00B464A3">
              <w:rPr>
                <w:rFonts w:ascii="Arial" w:eastAsia="Times New Roman" w:hAnsi="Arial" w:cs="Arial"/>
                <w:sz w:val="20"/>
                <w:szCs w:val="20"/>
                <w:lang w:eastAsia="sl-SI"/>
              </w:rPr>
              <w:lastRenderedPageBreak/>
              <w:t>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tcPr>
          <w:p w14:paraId="406B5E23" w14:textId="6C2CC1E5"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r w:rsidR="001C0663">
              <w:rPr>
                <w:rFonts w:ascii="Arial" w:hAnsi="Arial" w:cs="Arial"/>
                <w:sz w:val="20"/>
                <w:szCs w:val="20"/>
              </w:rPr>
              <w:t>.</w:t>
            </w:r>
          </w:p>
        </w:tc>
      </w:tr>
    </w:tbl>
    <w:p w14:paraId="1B00AFB2" w14:textId="18E16F15" w:rsidR="00435EBB" w:rsidRDefault="00435EBB" w:rsidP="00D63856">
      <w:pPr>
        <w:spacing w:after="0"/>
        <w:contextualSpacing/>
        <w:jc w:val="both"/>
        <w:rPr>
          <w:rFonts w:ascii="Arial" w:hAnsi="Arial" w:cs="Arial"/>
          <w:sz w:val="20"/>
          <w:szCs w:val="20"/>
        </w:rPr>
      </w:pPr>
    </w:p>
    <w:p w14:paraId="38679B6C" w14:textId="77777777" w:rsidR="009A5E9C" w:rsidRPr="00B464A3" w:rsidRDefault="009A5E9C"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lastRenderedPageBreak/>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2AC182A3" w14:textId="3C9DBE44" w:rsidR="000A3AAA" w:rsidRDefault="000A3AAA" w:rsidP="00D63856">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5" w:name="_Toc133399310"/>
      <w:bookmarkStart w:id="26" w:name="_Toc229385560"/>
      <w:r w:rsidRPr="00B464A3">
        <w:rPr>
          <w:rFonts w:ascii="Arial" w:eastAsiaTheme="majorEastAsia" w:hAnsi="Arial" w:cs="Arial"/>
          <w:b/>
          <w:bCs/>
          <w:sz w:val="20"/>
          <w:szCs w:val="20"/>
        </w:rPr>
        <w:t>Pogoji za sodelovanje</w:t>
      </w:r>
      <w:bookmarkEnd w:id="25"/>
      <w:bookmarkEnd w:id="26"/>
    </w:p>
    <w:p w14:paraId="4B48A37A" w14:textId="77777777" w:rsidR="00147D38" w:rsidRDefault="00147D38" w:rsidP="00147D38">
      <w:pPr>
        <w:pStyle w:val="Odstavekseznama"/>
        <w:ind w:left="1080"/>
        <w:rPr>
          <w:rFonts w:ascii="Arial" w:eastAsiaTheme="majorEastAsia" w:hAnsi="Arial" w:cs="Arial"/>
          <w:b/>
          <w:bCs/>
          <w:sz w:val="20"/>
          <w:szCs w:val="20"/>
        </w:rPr>
      </w:pPr>
      <w:bookmarkStart w:id="27" w:name="_Toc528319932"/>
      <w:bookmarkStart w:id="28" w:name="_Toc85610996"/>
    </w:p>
    <w:p w14:paraId="54147348" w14:textId="249034DC" w:rsidR="00EA1A46" w:rsidRPr="00147D38" w:rsidRDefault="00147D38" w:rsidP="009B0821">
      <w:pPr>
        <w:keepNext/>
        <w:keepLines/>
        <w:numPr>
          <w:ilvl w:val="2"/>
          <w:numId w:val="1"/>
        </w:numPr>
        <w:spacing w:before="200"/>
        <w:outlineLvl w:val="1"/>
        <w:rPr>
          <w:rFonts w:ascii="Arial" w:eastAsiaTheme="majorEastAsia" w:hAnsi="Arial" w:cs="Arial"/>
          <w:b/>
          <w:bCs/>
          <w:sz w:val="20"/>
          <w:szCs w:val="20"/>
        </w:rPr>
      </w:pPr>
      <w:bookmarkStart w:id="29" w:name="_Toc229385561"/>
      <w:r w:rsidRPr="00147D38">
        <w:rPr>
          <w:rFonts w:ascii="Arial" w:eastAsiaTheme="majorEastAsia" w:hAnsi="Arial" w:cs="Arial"/>
          <w:b/>
          <w:bCs/>
          <w:sz w:val="20"/>
          <w:szCs w:val="20"/>
        </w:rPr>
        <w:t>Ustreznost za opravljanje poklicne dejavnosti</w:t>
      </w:r>
      <w:bookmarkEnd w:id="29"/>
      <w:r w:rsidRPr="00147D38">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6546FA" w:rsidRPr="00B464A3" w14:paraId="05B4792B" w14:textId="77777777" w:rsidTr="00D222CD">
        <w:trPr>
          <w:trHeight w:val="397"/>
        </w:trPr>
        <w:tc>
          <w:tcPr>
            <w:tcW w:w="9776" w:type="dxa"/>
            <w:shd w:val="clear" w:color="auto" w:fill="DBE5F1" w:themeFill="accent1" w:themeFillTint="33"/>
          </w:tcPr>
          <w:p w14:paraId="56EAB87D" w14:textId="31649241" w:rsidR="006546FA" w:rsidRPr="00B464A3" w:rsidRDefault="006546FA" w:rsidP="00D222CD">
            <w:pPr>
              <w:spacing w:line="276" w:lineRule="auto"/>
              <w:rPr>
                <w:rFonts w:ascii="Arial" w:hAnsi="Arial" w:cs="Arial"/>
                <w:b/>
                <w:sz w:val="20"/>
                <w:szCs w:val="20"/>
              </w:rPr>
            </w:pPr>
            <w:r>
              <w:rPr>
                <w:rFonts w:ascii="Arial" w:hAnsi="Arial" w:cs="Arial"/>
                <w:b/>
                <w:sz w:val="20"/>
                <w:szCs w:val="20"/>
              </w:rPr>
              <w:t>Vpis v ustrezen poslovni ali poklicni register</w:t>
            </w:r>
          </w:p>
        </w:tc>
      </w:tr>
      <w:tr w:rsidR="006546FA" w:rsidRPr="00B464A3" w14:paraId="3895D373" w14:textId="77777777" w:rsidTr="00D222CD">
        <w:tc>
          <w:tcPr>
            <w:tcW w:w="9776" w:type="dxa"/>
          </w:tcPr>
          <w:p w14:paraId="52739E89" w14:textId="67CC77E9" w:rsidR="006546FA" w:rsidRPr="006546FA" w:rsidRDefault="006546FA" w:rsidP="006546FA">
            <w:pPr>
              <w:spacing w:before="240"/>
              <w:contextualSpacing/>
              <w:jc w:val="both"/>
              <w:rPr>
                <w:rFonts w:cs="Arial"/>
                <w:szCs w:val="20"/>
              </w:rPr>
            </w:pPr>
            <w:r w:rsidRPr="00D06679">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r>
      <w:tr w:rsidR="006546FA" w:rsidRPr="00B464A3" w14:paraId="62CDB440" w14:textId="77777777" w:rsidTr="00D222CD">
        <w:tc>
          <w:tcPr>
            <w:tcW w:w="9776" w:type="dxa"/>
          </w:tcPr>
          <w:p w14:paraId="66DDB74B" w14:textId="77777777" w:rsidR="006546FA" w:rsidRPr="00B464A3" w:rsidRDefault="006546FA" w:rsidP="00D222CD">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6546FA" w:rsidRPr="00B464A3" w14:paraId="240F88B6" w14:textId="77777777" w:rsidTr="00D222CD">
        <w:trPr>
          <w:trHeight w:val="671"/>
        </w:trPr>
        <w:tc>
          <w:tcPr>
            <w:tcW w:w="9776" w:type="dxa"/>
          </w:tcPr>
          <w:p w14:paraId="0888ECB2"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07ED1C4B"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2E63227E"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2C2F0CEC"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F276E3">
              <w:rPr>
                <w:rFonts w:ascii="Arial" w:hAnsi="Arial" w:cs="Arial"/>
                <w:sz w:val="20"/>
                <w:szCs w:val="20"/>
              </w:rPr>
              <w:t>subjekti, katerih zmogljivost uporablja ponudnik v skladu z 81. členom ZJN-3.</w:t>
            </w:r>
          </w:p>
        </w:tc>
      </w:tr>
      <w:tr w:rsidR="006546FA" w:rsidRPr="00B464A3" w14:paraId="29CDF826" w14:textId="77777777" w:rsidTr="00D222CD">
        <w:trPr>
          <w:trHeight w:val="232"/>
        </w:trPr>
        <w:tc>
          <w:tcPr>
            <w:tcW w:w="9776" w:type="dxa"/>
            <w:shd w:val="clear" w:color="auto" w:fill="DBE5F1" w:themeFill="accent1" w:themeFillTint="33"/>
          </w:tcPr>
          <w:p w14:paraId="02FC72D5" w14:textId="77777777" w:rsidR="006546FA" w:rsidRPr="00B464A3" w:rsidRDefault="006546FA" w:rsidP="00D222CD">
            <w:pPr>
              <w:spacing w:line="276" w:lineRule="auto"/>
              <w:rPr>
                <w:rFonts w:ascii="Arial" w:hAnsi="Arial" w:cs="Arial"/>
                <w:b/>
                <w:sz w:val="20"/>
                <w:szCs w:val="20"/>
              </w:rPr>
            </w:pPr>
            <w:r w:rsidRPr="00B464A3">
              <w:rPr>
                <w:rFonts w:ascii="Arial" w:hAnsi="Arial" w:cs="Arial"/>
                <w:b/>
                <w:sz w:val="20"/>
                <w:szCs w:val="20"/>
              </w:rPr>
              <w:t xml:space="preserve">Dokazilo: </w:t>
            </w:r>
          </w:p>
        </w:tc>
      </w:tr>
      <w:tr w:rsidR="006546FA" w:rsidRPr="00B464A3" w14:paraId="18320936" w14:textId="77777777" w:rsidTr="00D222CD">
        <w:trPr>
          <w:trHeight w:val="232"/>
        </w:trPr>
        <w:tc>
          <w:tcPr>
            <w:tcW w:w="9776" w:type="dxa"/>
          </w:tcPr>
          <w:p w14:paraId="5DB58812" w14:textId="4803FF75" w:rsidR="006546FA" w:rsidRPr="008C7D5C" w:rsidRDefault="006546FA" w:rsidP="006546FA">
            <w:pPr>
              <w:pStyle w:val="Odstavekseznama"/>
              <w:numPr>
                <w:ilvl w:val="0"/>
                <w:numId w:val="6"/>
              </w:numPr>
              <w:jc w:val="both"/>
              <w:rPr>
                <w:rFonts w:ascii="Arial" w:hAnsi="Arial" w:cs="Arial"/>
                <w:sz w:val="20"/>
                <w:szCs w:val="20"/>
              </w:rPr>
            </w:pPr>
            <w:r w:rsidRPr="008C7D5C">
              <w:rPr>
                <w:rFonts w:ascii="Arial" w:hAnsi="Arial" w:cs="Arial"/>
                <w:b/>
                <w:sz w:val="20"/>
                <w:szCs w:val="20"/>
              </w:rPr>
              <w:t>Izpolnjen obrazec ESPD</w:t>
            </w:r>
            <w:r w:rsidRPr="008C7D5C">
              <w:rPr>
                <w:rFonts w:ascii="Arial" w:hAnsi="Arial" w:cs="Arial"/>
                <w:sz w:val="20"/>
                <w:szCs w:val="20"/>
              </w:rPr>
              <w:t xml:space="preserve"> </w:t>
            </w:r>
            <w:r w:rsidR="008C7D5C" w:rsidRPr="008C7D5C">
              <w:rPr>
                <w:rFonts w:ascii="Arial" w:hAnsi="Arial" w:cs="Arial"/>
                <w:sz w:val="20"/>
                <w:szCs w:val="20"/>
              </w:rPr>
              <w:t>(v »Del IV: Pogoji za sodelovanje, Oddelek A: Ustreznost).</w:t>
            </w:r>
          </w:p>
        </w:tc>
      </w:tr>
    </w:tbl>
    <w:p w14:paraId="0C1FDA8B" w14:textId="23FCB9AB" w:rsidR="00147D38" w:rsidRDefault="00147D38" w:rsidP="00147D38">
      <w:pPr>
        <w:spacing w:after="0" w:line="240" w:lineRule="auto"/>
        <w:jc w:val="both"/>
        <w:rPr>
          <w:rFonts w:cs="Arial"/>
          <w:b/>
          <w:szCs w:val="20"/>
        </w:rPr>
      </w:pPr>
    </w:p>
    <w:tbl>
      <w:tblPr>
        <w:tblStyle w:val="Tabelamrea"/>
        <w:tblW w:w="9776" w:type="dxa"/>
        <w:tblLook w:val="04A0" w:firstRow="1" w:lastRow="0" w:firstColumn="1" w:lastColumn="0" w:noHBand="0" w:noVBand="1"/>
      </w:tblPr>
      <w:tblGrid>
        <w:gridCol w:w="9776"/>
      </w:tblGrid>
      <w:tr w:rsidR="003A1BBA" w:rsidRPr="00B464A3" w14:paraId="4A3B0849" w14:textId="77777777" w:rsidTr="003A1BBA">
        <w:trPr>
          <w:trHeight w:val="397"/>
        </w:trPr>
        <w:tc>
          <w:tcPr>
            <w:tcW w:w="9776" w:type="dxa"/>
            <w:shd w:val="clear" w:color="auto" w:fill="DBE5F1" w:themeFill="accent1" w:themeFillTint="33"/>
          </w:tcPr>
          <w:p w14:paraId="2B7F35AD" w14:textId="5FBC22D3" w:rsidR="003A1BBA" w:rsidRPr="003966F9" w:rsidRDefault="003A1BBA" w:rsidP="003A1BBA">
            <w:pPr>
              <w:spacing w:line="276" w:lineRule="auto"/>
              <w:rPr>
                <w:rFonts w:ascii="Arial" w:hAnsi="Arial" w:cs="Arial"/>
                <w:b/>
                <w:sz w:val="20"/>
                <w:szCs w:val="20"/>
              </w:rPr>
            </w:pPr>
            <w:r w:rsidRPr="009B0821">
              <w:rPr>
                <w:rFonts w:ascii="Arial" w:hAnsi="Arial" w:cs="Arial"/>
                <w:b/>
                <w:sz w:val="20"/>
                <w:szCs w:val="20"/>
              </w:rPr>
              <w:t>Vpis v evidenco pooblaščenih podjetij</w:t>
            </w:r>
          </w:p>
        </w:tc>
      </w:tr>
      <w:tr w:rsidR="003A1BBA" w:rsidRPr="00B464A3" w14:paraId="515DD530" w14:textId="77777777" w:rsidTr="003A1BBA">
        <w:tc>
          <w:tcPr>
            <w:tcW w:w="9776" w:type="dxa"/>
          </w:tcPr>
          <w:p w14:paraId="55B9BB93" w14:textId="776E0105" w:rsidR="003A1BBA" w:rsidRPr="003966F9" w:rsidRDefault="003A1BBA" w:rsidP="003A1BBA">
            <w:pPr>
              <w:spacing w:before="240"/>
              <w:contextualSpacing/>
              <w:jc w:val="both"/>
              <w:rPr>
                <w:rFonts w:cs="Arial"/>
                <w:szCs w:val="20"/>
              </w:rPr>
            </w:pPr>
            <w:r w:rsidRPr="009B0821">
              <w:rPr>
                <w:rFonts w:ascii="Arial" w:hAnsi="Arial" w:cs="Arial"/>
                <w:sz w:val="20"/>
                <w:szCs w:val="20"/>
              </w:rPr>
              <w:t>Gospodarski subjekt je do roka za oddajo ponudbe vpisan v evidenco pooblaščenih podjetij za vzdrževanje in namestitev nepremične opreme za hlajenje, klimatizacijo in toplotnih črpalk pri Agenciji Republike Slovenije za okolje in razpolaga z usposobljenimi</w:t>
            </w:r>
            <w:r w:rsidRPr="003966F9">
              <w:t xml:space="preserve"> </w:t>
            </w:r>
            <w:r w:rsidRPr="009B0821">
              <w:rPr>
                <w:rFonts w:ascii="Arial" w:hAnsi="Arial" w:cs="Arial"/>
                <w:sz w:val="20"/>
                <w:szCs w:val="20"/>
              </w:rPr>
              <w:t>strokovnimi delavci (poklicna in funkcionalna usposobljenost) za izvedbo vzdrževanja klimatskih naprav.</w:t>
            </w:r>
          </w:p>
        </w:tc>
      </w:tr>
      <w:tr w:rsidR="003A1BBA" w:rsidRPr="00B464A3" w14:paraId="7DA42055" w14:textId="77777777" w:rsidTr="003A1BBA">
        <w:tc>
          <w:tcPr>
            <w:tcW w:w="9776" w:type="dxa"/>
          </w:tcPr>
          <w:p w14:paraId="17C863AA" w14:textId="77777777" w:rsidR="003A1BBA" w:rsidRPr="00B464A3" w:rsidRDefault="003A1BBA" w:rsidP="003A1BBA">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3A1BBA" w:rsidRPr="00B464A3" w14:paraId="678E5990" w14:textId="77777777" w:rsidTr="003A1BBA">
        <w:trPr>
          <w:trHeight w:val="671"/>
        </w:trPr>
        <w:tc>
          <w:tcPr>
            <w:tcW w:w="9776" w:type="dxa"/>
          </w:tcPr>
          <w:p w14:paraId="1C796A32" w14:textId="77777777" w:rsidR="003A1BBA" w:rsidRPr="00B464A3" w:rsidRDefault="003A1BBA" w:rsidP="003A1BBA">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8EBC9D1" w14:textId="77777777" w:rsidR="003A1BBA" w:rsidRPr="00B464A3" w:rsidRDefault="003A1BBA" w:rsidP="003A1BBA">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08AA45F9" w14:textId="77777777" w:rsidR="003A1BBA" w:rsidRPr="00B464A3" w:rsidRDefault="003A1BBA" w:rsidP="003A1BBA">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074B1C6E" w14:textId="77777777" w:rsidR="003A1BBA" w:rsidRPr="00B464A3" w:rsidRDefault="003A1BBA" w:rsidP="003A1BBA">
            <w:pPr>
              <w:pStyle w:val="Odstavekseznama"/>
              <w:numPr>
                <w:ilvl w:val="0"/>
                <w:numId w:val="9"/>
              </w:numPr>
              <w:spacing w:line="276" w:lineRule="auto"/>
              <w:rPr>
                <w:rFonts w:ascii="Arial" w:hAnsi="Arial" w:cs="Arial"/>
                <w:sz w:val="20"/>
                <w:szCs w:val="20"/>
              </w:rPr>
            </w:pPr>
            <w:r w:rsidRPr="00F276E3">
              <w:rPr>
                <w:rFonts w:ascii="Arial" w:hAnsi="Arial" w:cs="Arial"/>
                <w:sz w:val="20"/>
                <w:szCs w:val="20"/>
              </w:rPr>
              <w:t>subjekti, katerih zmogljivost uporablja ponudnik v skladu z 81. členom ZJN-3.</w:t>
            </w:r>
          </w:p>
        </w:tc>
      </w:tr>
      <w:tr w:rsidR="003A1BBA" w:rsidRPr="00B464A3" w14:paraId="61CBB08B" w14:textId="77777777" w:rsidTr="003A1BBA">
        <w:trPr>
          <w:trHeight w:val="232"/>
        </w:trPr>
        <w:tc>
          <w:tcPr>
            <w:tcW w:w="9776" w:type="dxa"/>
            <w:shd w:val="clear" w:color="auto" w:fill="DBE5F1" w:themeFill="accent1" w:themeFillTint="33"/>
          </w:tcPr>
          <w:p w14:paraId="5B0ECC97" w14:textId="77777777" w:rsidR="003A1BBA" w:rsidRPr="00B464A3" w:rsidRDefault="003A1BBA" w:rsidP="003A1BBA">
            <w:pPr>
              <w:spacing w:line="276" w:lineRule="auto"/>
              <w:rPr>
                <w:rFonts w:ascii="Arial" w:hAnsi="Arial" w:cs="Arial"/>
                <w:b/>
                <w:sz w:val="20"/>
                <w:szCs w:val="20"/>
              </w:rPr>
            </w:pPr>
            <w:r w:rsidRPr="00B464A3">
              <w:rPr>
                <w:rFonts w:ascii="Arial" w:hAnsi="Arial" w:cs="Arial"/>
                <w:b/>
                <w:sz w:val="20"/>
                <w:szCs w:val="20"/>
              </w:rPr>
              <w:t xml:space="preserve">Dokazilo: </w:t>
            </w:r>
          </w:p>
        </w:tc>
      </w:tr>
      <w:tr w:rsidR="003A1BBA" w:rsidRPr="00B464A3" w14:paraId="72A1FCE8" w14:textId="77777777" w:rsidTr="003A1BBA">
        <w:trPr>
          <w:trHeight w:val="232"/>
        </w:trPr>
        <w:tc>
          <w:tcPr>
            <w:tcW w:w="9776" w:type="dxa"/>
          </w:tcPr>
          <w:p w14:paraId="551AE65A" w14:textId="77777777" w:rsidR="003A1BBA" w:rsidRDefault="003A1BBA" w:rsidP="003A1BBA">
            <w:pPr>
              <w:pStyle w:val="Odstavekseznama"/>
              <w:numPr>
                <w:ilvl w:val="0"/>
                <w:numId w:val="6"/>
              </w:numPr>
              <w:jc w:val="both"/>
              <w:rPr>
                <w:rFonts w:ascii="Arial" w:hAnsi="Arial" w:cs="Arial"/>
                <w:sz w:val="20"/>
                <w:szCs w:val="20"/>
              </w:rPr>
            </w:pPr>
            <w:r w:rsidRPr="008C7D5C">
              <w:rPr>
                <w:rFonts w:ascii="Arial" w:hAnsi="Arial" w:cs="Arial"/>
                <w:b/>
                <w:sz w:val="20"/>
                <w:szCs w:val="20"/>
              </w:rPr>
              <w:t>Izpolnjen obrazec ESPD</w:t>
            </w:r>
            <w:r w:rsidRPr="008C7D5C">
              <w:rPr>
                <w:rFonts w:ascii="Arial" w:hAnsi="Arial" w:cs="Arial"/>
                <w:sz w:val="20"/>
                <w:szCs w:val="20"/>
              </w:rPr>
              <w:t xml:space="preserve"> (v »Del IV: Pogoji za sodelovanje, Oddelek A: Ustreznost).</w:t>
            </w:r>
          </w:p>
          <w:p w14:paraId="5E40AFB8" w14:textId="68DB11F0" w:rsidR="003A1BBA" w:rsidRPr="003A1BBA" w:rsidRDefault="003A1BBA" w:rsidP="003A1BBA">
            <w:pPr>
              <w:pStyle w:val="Odstavekseznama"/>
              <w:numPr>
                <w:ilvl w:val="0"/>
                <w:numId w:val="6"/>
              </w:numPr>
              <w:rPr>
                <w:rFonts w:ascii="Arial" w:hAnsi="Arial" w:cs="Arial"/>
                <w:sz w:val="20"/>
                <w:szCs w:val="20"/>
              </w:rPr>
            </w:pPr>
            <w:r w:rsidRPr="009B0821">
              <w:rPr>
                <w:rFonts w:ascii="Arial" w:hAnsi="Arial" w:cs="Arial"/>
                <w:sz w:val="20"/>
                <w:szCs w:val="20"/>
              </w:rPr>
              <w:t>Potrdilo o vpisu v evidenco pooblaščenih podjetij za vzdrževanje in namestitev nepremične opreme.</w:t>
            </w:r>
          </w:p>
        </w:tc>
      </w:tr>
    </w:tbl>
    <w:p w14:paraId="6E50A871" w14:textId="77777777" w:rsidR="002855B6" w:rsidRDefault="002855B6" w:rsidP="00147D38">
      <w:pPr>
        <w:spacing w:after="0" w:line="240" w:lineRule="auto"/>
        <w:jc w:val="both"/>
        <w:rPr>
          <w:rFonts w:cs="Arial"/>
          <w:b/>
          <w:szCs w:val="20"/>
        </w:rPr>
      </w:pPr>
    </w:p>
    <w:p w14:paraId="5CDBAEBC" w14:textId="5795398D" w:rsidR="00147D38" w:rsidRPr="00311936" w:rsidRDefault="00147D38" w:rsidP="00147D38">
      <w:pPr>
        <w:keepNext/>
        <w:keepLines/>
        <w:numPr>
          <w:ilvl w:val="2"/>
          <w:numId w:val="1"/>
        </w:numPr>
        <w:spacing w:before="200"/>
        <w:outlineLvl w:val="1"/>
        <w:rPr>
          <w:rFonts w:ascii="Arial" w:eastAsiaTheme="majorEastAsia" w:hAnsi="Arial" w:cs="Arial"/>
          <w:b/>
          <w:bCs/>
          <w:sz w:val="20"/>
          <w:szCs w:val="20"/>
        </w:rPr>
      </w:pPr>
      <w:bookmarkStart w:id="30" w:name="_Toc188868464"/>
      <w:bookmarkStart w:id="31" w:name="_Toc229385562"/>
      <w:r w:rsidRPr="00496C7D">
        <w:rPr>
          <w:rFonts w:ascii="Arial" w:eastAsiaTheme="majorEastAsia" w:hAnsi="Arial" w:cs="Arial"/>
          <w:b/>
          <w:bCs/>
          <w:sz w:val="20"/>
          <w:szCs w:val="20"/>
        </w:rPr>
        <w:t>Ekonomski in finančni položaj</w:t>
      </w:r>
      <w:bookmarkEnd w:id="30"/>
      <w:bookmarkEnd w:id="31"/>
    </w:p>
    <w:tbl>
      <w:tblPr>
        <w:tblStyle w:val="Tabelamrea"/>
        <w:tblW w:w="9776" w:type="dxa"/>
        <w:tblLook w:val="04A0" w:firstRow="1" w:lastRow="0" w:firstColumn="1" w:lastColumn="0" w:noHBand="0" w:noVBand="1"/>
      </w:tblPr>
      <w:tblGrid>
        <w:gridCol w:w="9776"/>
      </w:tblGrid>
      <w:tr w:rsidR="00265BAB" w:rsidRPr="00B464A3" w14:paraId="77FA8C43" w14:textId="77777777" w:rsidTr="00D222CD">
        <w:trPr>
          <w:trHeight w:val="397"/>
        </w:trPr>
        <w:tc>
          <w:tcPr>
            <w:tcW w:w="9776" w:type="dxa"/>
            <w:shd w:val="clear" w:color="auto" w:fill="DBE5F1" w:themeFill="accent1" w:themeFillTint="33"/>
          </w:tcPr>
          <w:p w14:paraId="56B4FA7E" w14:textId="10BBB619" w:rsidR="00265BAB" w:rsidRPr="00B464A3" w:rsidRDefault="00B5327A" w:rsidP="00D222CD">
            <w:pPr>
              <w:spacing w:line="276" w:lineRule="auto"/>
              <w:rPr>
                <w:rFonts w:ascii="Arial" w:hAnsi="Arial" w:cs="Arial"/>
                <w:b/>
                <w:sz w:val="20"/>
                <w:szCs w:val="20"/>
              </w:rPr>
            </w:pPr>
            <w:r w:rsidRPr="00B464A3">
              <w:rPr>
                <w:rFonts w:ascii="Arial" w:hAnsi="Arial" w:cs="Arial"/>
                <w:b/>
                <w:color w:val="000000" w:themeColor="text1"/>
                <w:sz w:val="20"/>
                <w:szCs w:val="20"/>
              </w:rPr>
              <w:t>Druge ekonomske ali finančne zahteve</w:t>
            </w:r>
            <w:r w:rsidR="002A687F">
              <w:rPr>
                <w:rFonts w:ascii="Arial" w:hAnsi="Arial" w:cs="Arial"/>
                <w:b/>
                <w:sz w:val="20"/>
                <w:szCs w:val="20"/>
              </w:rPr>
              <w:t xml:space="preserve"> – K</w:t>
            </w:r>
            <w:r w:rsidR="00265BAB">
              <w:rPr>
                <w:rFonts w:ascii="Arial" w:hAnsi="Arial" w:cs="Arial"/>
                <w:b/>
                <w:sz w:val="20"/>
                <w:szCs w:val="20"/>
              </w:rPr>
              <w:t>ratkoročna plačilna sposobnost</w:t>
            </w:r>
          </w:p>
        </w:tc>
      </w:tr>
      <w:tr w:rsidR="00265BAB" w:rsidRPr="00265002" w14:paraId="45BE0404" w14:textId="77777777" w:rsidTr="00D222CD">
        <w:tc>
          <w:tcPr>
            <w:tcW w:w="9776" w:type="dxa"/>
          </w:tcPr>
          <w:p w14:paraId="7C4A341C" w14:textId="668A9E45" w:rsidR="00FC1E27" w:rsidRPr="009B0821" w:rsidRDefault="002855B6" w:rsidP="00CD5098">
            <w:pPr>
              <w:jc w:val="both"/>
              <w:rPr>
                <w:rFonts w:ascii="Arial" w:hAnsi="Arial" w:cs="Arial"/>
                <w:sz w:val="18"/>
                <w:szCs w:val="20"/>
              </w:rPr>
            </w:pPr>
            <w:r w:rsidRPr="009B0821">
              <w:rPr>
                <w:rFonts w:ascii="Arial" w:hAnsi="Arial" w:cs="Arial"/>
                <w:sz w:val="20"/>
                <w:szCs w:val="20"/>
              </w:rPr>
              <w:t xml:space="preserve">Gospodarski subjekt </w:t>
            </w:r>
            <w:r w:rsidRPr="009B0821">
              <w:rPr>
                <w:rFonts w:ascii="Arial" w:eastAsia="Times New Roman" w:hAnsi="Arial" w:cs="Arial"/>
                <w:sz w:val="20"/>
                <w:lang w:eastAsia="sl-SI"/>
              </w:rPr>
              <w:t>v zadnjih 6 mesecih od izdaje potrdila ni imel dospelih neporavnanih obveznosti.</w:t>
            </w:r>
          </w:p>
        </w:tc>
      </w:tr>
      <w:tr w:rsidR="00265BAB" w:rsidRPr="00B464A3" w14:paraId="76DB66C6" w14:textId="77777777" w:rsidTr="00D222CD">
        <w:tc>
          <w:tcPr>
            <w:tcW w:w="9776" w:type="dxa"/>
          </w:tcPr>
          <w:p w14:paraId="25ACF262" w14:textId="77777777" w:rsidR="00265BAB" w:rsidRPr="003966F9" w:rsidRDefault="00265BAB" w:rsidP="00D222CD">
            <w:pPr>
              <w:spacing w:line="276" w:lineRule="auto"/>
              <w:jc w:val="both"/>
              <w:rPr>
                <w:rFonts w:ascii="Arial" w:hAnsi="Arial" w:cs="Arial"/>
                <w:b/>
                <w:sz w:val="20"/>
                <w:szCs w:val="20"/>
              </w:rPr>
            </w:pPr>
            <w:r w:rsidRPr="003966F9">
              <w:rPr>
                <w:rFonts w:ascii="Arial" w:hAnsi="Arial" w:cs="Arial"/>
                <w:b/>
                <w:sz w:val="20"/>
                <w:szCs w:val="20"/>
              </w:rPr>
              <w:t>Izpolnjevanje pogoja morajo izkazati naslednji gospodarski subjekti</w:t>
            </w:r>
            <w:r w:rsidRPr="003966F9">
              <w:rPr>
                <w:rFonts w:ascii="Arial" w:hAnsi="Arial" w:cs="Arial"/>
                <w:b/>
                <w:i/>
                <w:sz w:val="20"/>
                <w:szCs w:val="20"/>
              </w:rPr>
              <w:t>:</w:t>
            </w:r>
          </w:p>
        </w:tc>
      </w:tr>
      <w:tr w:rsidR="00265BAB" w:rsidRPr="00B464A3" w14:paraId="6EE4F5A1" w14:textId="77777777" w:rsidTr="00D222CD">
        <w:trPr>
          <w:trHeight w:val="671"/>
        </w:trPr>
        <w:tc>
          <w:tcPr>
            <w:tcW w:w="9776" w:type="dxa"/>
          </w:tcPr>
          <w:p w14:paraId="5A02BD94" w14:textId="77777777" w:rsidR="00265BAB" w:rsidRPr="003966F9" w:rsidRDefault="00265BAB" w:rsidP="00D222CD">
            <w:pPr>
              <w:pStyle w:val="Odstavekseznama"/>
              <w:numPr>
                <w:ilvl w:val="0"/>
                <w:numId w:val="9"/>
              </w:numPr>
              <w:spacing w:line="276" w:lineRule="auto"/>
              <w:rPr>
                <w:rFonts w:ascii="Arial" w:hAnsi="Arial" w:cs="Arial"/>
                <w:sz w:val="20"/>
                <w:szCs w:val="20"/>
              </w:rPr>
            </w:pPr>
            <w:r w:rsidRPr="003966F9">
              <w:rPr>
                <w:rFonts w:ascii="Arial" w:hAnsi="Arial" w:cs="Arial"/>
                <w:sz w:val="20"/>
                <w:szCs w:val="20"/>
              </w:rPr>
              <w:t>ponudnik,</w:t>
            </w:r>
          </w:p>
          <w:p w14:paraId="362FB626" w14:textId="77777777" w:rsidR="00265BAB" w:rsidRPr="003966F9" w:rsidRDefault="00265BAB" w:rsidP="00D222CD">
            <w:pPr>
              <w:pStyle w:val="Odstavekseznama"/>
              <w:numPr>
                <w:ilvl w:val="0"/>
                <w:numId w:val="9"/>
              </w:numPr>
              <w:spacing w:line="276" w:lineRule="auto"/>
              <w:rPr>
                <w:rFonts w:ascii="Arial" w:hAnsi="Arial" w:cs="Arial"/>
                <w:sz w:val="20"/>
                <w:szCs w:val="20"/>
              </w:rPr>
            </w:pPr>
            <w:r w:rsidRPr="003966F9">
              <w:rPr>
                <w:rFonts w:ascii="Arial" w:hAnsi="Arial" w:cs="Arial"/>
                <w:sz w:val="20"/>
                <w:szCs w:val="20"/>
              </w:rPr>
              <w:t>vsi partnerji v skupni ponudbi,</w:t>
            </w:r>
          </w:p>
          <w:p w14:paraId="41A8417B" w14:textId="5A4EE579" w:rsidR="00265BAB" w:rsidRPr="003966F9" w:rsidRDefault="00265BAB" w:rsidP="00265BAB">
            <w:pPr>
              <w:pStyle w:val="Odstavekseznama"/>
              <w:numPr>
                <w:ilvl w:val="0"/>
                <w:numId w:val="9"/>
              </w:numPr>
              <w:spacing w:line="276" w:lineRule="auto"/>
              <w:rPr>
                <w:rFonts w:ascii="Arial" w:hAnsi="Arial" w:cs="Arial"/>
                <w:sz w:val="20"/>
                <w:szCs w:val="20"/>
              </w:rPr>
            </w:pPr>
            <w:r w:rsidRPr="003966F9">
              <w:rPr>
                <w:rFonts w:ascii="Arial" w:hAnsi="Arial" w:cs="Arial"/>
                <w:sz w:val="20"/>
                <w:szCs w:val="20"/>
              </w:rPr>
              <w:t>vsi podizvajalci.</w:t>
            </w:r>
          </w:p>
        </w:tc>
      </w:tr>
      <w:tr w:rsidR="00265BAB" w:rsidRPr="00B464A3" w14:paraId="5F1D9FA7" w14:textId="77777777" w:rsidTr="00D222CD">
        <w:trPr>
          <w:trHeight w:val="232"/>
        </w:trPr>
        <w:tc>
          <w:tcPr>
            <w:tcW w:w="9776" w:type="dxa"/>
          </w:tcPr>
          <w:p w14:paraId="60B01B8B" w14:textId="77777777" w:rsidR="00265BAB" w:rsidRPr="003966F9" w:rsidRDefault="00265BAB" w:rsidP="00D222CD">
            <w:pPr>
              <w:spacing w:line="276" w:lineRule="auto"/>
              <w:rPr>
                <w:rFonts w:ascii="Arial" w:hAnsi="Arial" w:cs="Arial"/>
                <w:b/>
                <w:sz w:val="20"/>
                <w:szCs w:val="20"/>
              </w:rPr>
            </w:pPr>
            <w:r w:rsidRPr="003966F9">
              <w:rPr>
                <w:rFonts w:ascii="Arial" w:hAnsi="Arial" w:cs="Arial"/>
                <w:b/>
                <w:sz w:val="20"/>
                <w:szCs w:val="20"/>
              </w:rPr>
              <w:t xml:space="preserve">Dokazilo: </w:t>
            </w:r>
          </w:p>
        </w:tc>
      </w:tr>
      <w:tr w:rsidR="00265BAB" w:rsidRPr="00265002" w14:paraId="78155B25" w14:textId="77777777" w:rsidTr="00D222CD">
        <w:trPr>
          <w:trHeight w:val="232"/>
        </w:trPr>
        <w:tc>
          <w:tcPr>
            <w:tcW w:w="9776" w:type="dxa"/>
          </w:tcPr>
          <w:p w14:paraId="66366AAE" w14:textId="77777777" w:rsidR="002855B6" w:rsidRPr="008C631B" w:rsidRDefault="00C57AC8" w:rsidP="002855B6">
            <w:pPr>
              <w:numPr>
                <w:ilvl w:val="0"/>
                <w:numId w:val="6"/>
              </w:numPr>
              <w:spacing w:after="200" w:line="276" w:lineRule="auto"/>
              <w:contextualSpacing/>
              <w:jc w:val="both"/>
              <w:rPr>
                <w:rFonts w:ascii="Arial" w:hAnsi="Arial" w:cs="Arial"/>
                <w:sz w:val="20"/>
                <w:szCs w:val="20"/>
              </w:rPr>
            </w:pPr>
            <w:r w:rsidRPr="008C631B">
              <w:rPr>
                <w:rFonts w:ascii="Arial" w:hAnsi="Arial" w:cs="Arial"/>
                <w:b/>
                <w:sz w:val="20"/>
                <w:szCs w:val="20"/>
              </w:rPr>
              <w:t xml:space="preserve">Izpolnjen obrazec ESPD </w:t>
            </w:r>
            <w:r w:rsidRPr="008C631B">
              <w:rPr>
                <w:rFonts w:ascii="Arial" w:hAnsi="Arial" w:cs="Arial"/>
                <w:sz w:val="20"/>
                <w:szCs w:val="20"/>
              </w:rPr>
              <w:t xml:space="preserve">(v »Del IV: Oddelek B: Ekonomski in finančni položaj, Druge ekonomske ali finančne zahteve. </w:t>
            </w:r>
            <w:r w:rsidRPr="008C631B">
              <w:rPr>
                <w:rFonts w:ascii="Arial" w:hAnsi="Arial" w:cs="Arial"/>
                <w:b/>
                <w:sz w:val="20"/>
                <w:szCs w:val="20"/>
                <w:u w:val="single"/>
              </w:rPr>
              <w:t>Ponudnik v polje Razmerje* vnese št. 0</w:t>
            </w:r>
            <w:r w:rsidRPr="008C631B">
              <w:rPr>
                <w:rFonts w:ascii="Arial" w:hAnsi="Arial" w:cs="Arial"/>
                <w:sz w:val="20"/>
                <w:szCs w:val="20"/>
              </w:rPr>
              <w:t xml:space="preserve">). </w:t>
            </w:r>
          </w:p>
          <w:p w14:paraId="44A7E552" w14:textId="2A9E69A4" w:rsidR="00265BAB" w:rsidRPr="009B0821" w:rsidRDefault="002855B6" w:rsidP="00CD5098">
            <w:pPr>
              <w:numPr>
                <w:ilvl w:val="0"/>
                <w:numId w:val="6"/>
              </w:numPr>
              <w:spacing w:after="200" w:line="276" w:lineRule="auto"/>
              <w:contextualSpacing/>
              <w:jc w:val="both"/>
              <w:rPr>
                <w:rFonts w:ascii="Arial" w:hAnsi="Arial" w:cs="Arial"/>
                <w:sz w:val="20"/>
                <w:szCs w:val="20"/>
              </w:rPr>
            </w:pPr>
            <w:r w:rsidRPr="009B0821">
              <w:rPr>
                <w:rFonts w:ascii="Arial" w:eastAsia="Times New Roman" w:hAnsi="Arial" w:cs="Arial"/>
                <w:sz w:val="20"/>
                <w:lang w:eastAsia="sl-SI"/>
              </w:rPr>
              <w:t xml:space="preserve">Ponudnik predloži ustrezen BON obrazec, ki ni starejši od 30 dni od roka za oddajo ponudb, in iz katerega je razvidno stanje blokad vseh poslovnih računov v zadnjih 6 mesecih ali potrdilo poslovne banke, ki vodi račun ponudnika, iz katerega izhaja, da v zadnjih šestih mesecih pred izdajo potrdila ni imel blokiranega </w:t>
            </w:r>
            <w:r w:rsidRPr="009B0821">
              <w:rPr>
                <w:rFonts w:ascii="Arial" w:eastAsia="Times New Roman" w:hAnsi="Arial" w:cs="Arial"/>
                <w:sz w:val="20"/>
                <w:lang w:eastAsia="sl-SI"/>
              </w:rPr>
              <w:lastRenderedPageBreak/>
              <w:t>transakcijskega računa. Če ima ponudnik odprtih več računov, mora predložiti toliko potrdil kot ima računov. Potrdilo ne sme biti starejše od 30 dni od datuma določenega za oddajo ponudbe.</w:t>
            </w:r>
          </w:p>
        </w:tc>
      </w:tr>
    </w:tbl>
    <w:p w14:paraId="60D1F9FF" w14:textId="77777777" w:rsidR="00147D38" w:rsidRPr="00D06679" w:rsidRDefault="00147D38" w:rsidP="00D06679">
      <w:pPr>
        <w:spacing w:before="240" w:after="0" w:line="240" w:lineRule="auto"/>
        <w:contextualSpacing/>
        <w:jc w:val="both"/>
        <w:rPr>
          <w:rFonts w:ascii="Arial" w:hAnsi="Arial" w:cs="Arial"/>
          <w:sz w:val="20"/>
          <w:szCs w:val="20"/>
        </w:rPr>
      </w:pPr>
    </w:p>
    <w:p w14:paraId="46ADA533" w14:textId="1DF510DC" w:rsidR="009C7EE7" w:rsidRDefault="009C7EE7" w:rsidP="00CF7B30">
      <w:pPr>
        <w:keepNext/>
        <w:keepLines/>
        <w:numPr>
          <w:ilvl w:val="2"/>
          <w:numId w:val="1"/>
        </w:numPr>
        <w:spacing w:before="200"/>
        <w:outlineLvl w:val="1"/>
        <w:rPr>
          <w:rFonts w:ascii="Arial" w:eastAsiaTheme="majorEastAsia" w:hAnsi="Arial" w:cs="Arial"/>
          <w:b/>
          <w:bCs/>
          <w:sz w:val="20"/>
          <w:szCs w:val="20"/>
        </w:rPr>
      </w:pPr>
      <w:bookmarkStart w:id="32" w:name="_Toc229385563"/>
      <w:r w:rsidRPr="00B464A3">
        <w:rPr>
          <w:rFonts w:ascii="Arial" w:eastAsiaTheme="majorEastAsia" w:hAnsi="Arial" w:cs="Arial"/>
          <w:b/>
          <w:bCs/>
          <w:sz w:val="20"/>
          <w:szCs w:val="20"/>
        </w:rPr>
        <w:t>Tehnična in strokovna sposobnost</w:t>
      </w:r>
      <w:bookmarkEnd w:id="27"/>
      <w:bookmarkEnd w:id="28"/>
      <w:bookmarkEnd w:id="32"/>
    </w:p>
    <w:p w14:paraId="5F151863" w14:textId="6C8BD032" w:rsidR="000A53B7" w:rsidRDefault="00BE58AE" w:rsidP="000A53B7">
      <w:pPr>
        <w:pStyle w:val="Odstavekseznama"/>
        <w:keepNext/>
        <w:keepLines/>
        <w:numPr>
          <w:ilvl w:val="3"/>
          <w:numId w:val="16"/>
        </w:numPr>
        <w:spacing w:before="200"/>
        <w:outlineLvl w:val="1"/>
        <w:rPr>
          <w:rFonts w:ascii="Arial" w:eastAsiaTheme="majorEastAsia" w:hAnsi="Arial" w:cs="Arial"/>
          <w:b/>
          <w:bCs/>
          <w:sz w:val="20"/>
          <w:szCs w:val="20"/>
        </w:rPr>
      </w:pPr>
      <w:bookmarkStart w:id="33" w:name="_Toc229385564"/>
      <w:r w:rsidRPr="00BB1D11">
        <w:rPr>
          <w:rFonts w:ascii="Arial" w:eastAsiaTheme="majorEastAsia" w:hAnsi="Arial" w:cs="Arial"/>
          <w:b/>
          <w:bCs/>
          <w:sz w:val="20"/>
          <w:szCs w:val="20"/>
        </w:rPr>
        <w:t>Tehnična sposobnost</w:t>
      </w:r>
      <w:bookmarkEnd w:id="33"/>
      <w:r w:rsidR="00BB1D11">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9B0821" w:rsidRPr="009B0821" w14:paraId="543B8E73" w14:textId="77777777" w:rsidTr="00AF2760">
        <w:trPr>
          <w:trHeight w:val="397"/>
        </w:trPr>
        <w:tc>
          <w:tcPr>
            <w:tcW w:w="9776" w:type="dxa"/>
            <w:shd w:val="clear" w:color="auto" w:fill="DBE5F1" w:themeFill="accent1" w:themeFillTint="33"/>
          </w:tcPr>
          <w:p w14:paraId="06D92A61" w14:textId="34477CE5" w:rsidR="000A53B7" w:rsidRPr="009B0821" w:rsidRDefault="000A53B7" w:rsidP="00244262">
            <w:pPr>
              <w:spacing w:line="276" w:lineRule="auto"/>
              <w:rPr>
                <w:rFonts w:ascii="Arial" w:hAnsi="Arial" w:cs="Arial"/>
                <w:b/>
                <w:color w:val="000000" w:themeColor="text1"/>
                <w:sz w:val="20"/>
                <w:szCs w:val="20"/>
              </w:rPr>
            </w:pPr>
            <w:r w:rsidRPr="009B0821">
              <w:rPr>
                <w:rFonts w:ascii="Arial" w:hAnsi="Arial" w:cs="Arial"/>
                <w:b/>
                <w:color w:val="000000" w:themeColor="text1"/>
                <w:sz w:val="20"/>
                <w:szCs w:val="20"/>
              </w:rPr>
              <w:t xml:space="preserve">Tehnična sposobnost </w:t>
            </w:r>
          </w:p>
        </w:tc>
      </w:tr>
      <w:tr w:rsidR="009B0821" w:rsidRPr="009B0821" w14:paraId="78640298" w14:textId="77777777" w:rsidTr="00AF2760">
        <w:tc>
          <w:tcPr>
            <w:tcW w:w="9776" w:type="dxa"/>
          </w:tcPr>
          <w:p w14:paraId="5011EAE0"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Gospodarski subjekt mora izkazati, da je v zadnjih treh (3) letih pred objavo javnega naročila uspešno izvedel oziroma še izvaja najmanj dva (2) istovrstna posla vzdrževanja klimatskih naprav za dva različna naročnika.</w:t>
            </w:r>
          </w:p>
          <w:p w14:paraId="5A6C75E8" w14:textId="77777777" w:rsid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Za istovrstni posel se šteje pogodba za vzdrževanje klimatskih naprav.</w:t>
            </w:r>
          </w:p>
          <w:p w14:paraId="56B0C773"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p>
          <w:p w14:paraId="0DF419A7"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Vrednost vsake posamezne reference mora znašati najmanj toliko, kolikor znaša skupna vrednost sklopov, za katere gospodarski subjekt oddaja ponudbo, in sicer:</w:t>
            </w:r>
          </w:p>
          <w:p w14:paraId="6888E35F"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1: 7.000 EUR z DDV </w:t>
            </w:r>
          </w:p>
          <w:p w14:paraId="6687AD31"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2: 7.000 EUR z DDV </w:t>
            </w:r>
          </w:p>
          <w:p w14:paraId="7E0C3066"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3: 7.000 EUR z DDV </w:t>
            </w:r>
          </w:p>
          <w:p w14:paraId="34A9C612"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4: 7.000 EUR z DDV </w:t>
            </w:r>
          </w:p>
          <w:p w14:paraId="702074AE"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5: 10.000 EUR z DDV </w:t>
            </w:r>
          </w:p>
          <w:p w14:paraId="282936BE"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6: 9.000 EUR z DDV </w:t>
            </w:r>
          </w:p>
          <w:p w14:paraId="5025D07E"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7: 7.000 EUR z DDV </w:t>
            </w:r>
          </w:p>
          <w:p w14:paraId="55BC57D3"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8: 6.000 EUR z DDV </w:t>
            </w:r>
          </w:p>
          <w:p w14:paraId="358222A1"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9: 6.000 EUR z DDV </w:t>
            </w:r>
          </w:p>
          <w:p w14:paraId="5C774052"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10: 5.000 EUR z DDV </w:t>
            </w:r>
          </w:p>
          <w:p w14:paraId="65EB6EB7"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11: 5.000 EUR z DDV </w:t>
            </w:r>
          </w:p>
          <w:p w14:paraId="14035606"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12: 5.000 EUR z DDV </w:t>
            </w:r>
          </w:p>
          <w:p w14:paraId="5F07DB1A" w14:textId="77777777" w:rsid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13: 5.000 EUR z DDV </w:t>
            </w:r>
          </w:p>
          <w:p w14:paraId="79A51688"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p>
          <w:p w14:paraId="4B6D53C1" w14:textId="77777777" w:rsid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Če gospodarski subjekt oddaja ponudbo za več sklopov, se zahtevane vrednosti sklopov seštejejo. Vsaka od predloženih referenc mora dosegati najmanj tako sešteto vrednost.</w:t>
            </w:r>
          </w:p>
          <w:p w14:paraId="37F13C25"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p>
          <w:p w14:paraId="3C32EEC0"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Primer:</w:t>
            </w:r>
          </w:p>
          <w:p w14:paraId="08FE1B36" w14:textId="77777777" w:rsidR="00BE29E2" w:rsidRPr="00BE29E2" w:rsidRDefault="00BE29E2" w:rsidP="00BE29E2">
            <w:pPr>
              <w:autoSpaceDE w:val="0"/>
              <w:autoSpaceDN w:val="0"/>
              <w:adjustRightInd w:val="0"/>
              <w:spacing w:before="240" w:after="0" w:line="240" w:lineRule="auto"/>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Če gospodarski subjekt odda ponudbo za sklopa 1 in 5, mora predložiti dve referenci, vsako v vrednosti najmanj 17.000 EUR z DDV.</w:t>
            </w:r>
          </w:p>
          <w:p w14:paraId="1A06AAC8" w14:textId="77777777" w:rsidR="000A54B3" w:rsidRPr="009B0821" w:rsidRDefault="000A54B3" w:rsidP="000A54B3">
            <w:pPr>
              <w:ind w:left="709"/>
              <w:contextualSpacing/>
              <w:jc w:val="both"/>
              <w:rPr>
                <w:rFonts w:ascii="Arial" w:hAnsi="Arial" w:cs="Arial"/>
                <w:color w:val="000000" w:themeColor="text1"/>
                <w:sz w:val="20"/>
                <w:szCs w:val="20"/>
              </w:rPr>
            </w:pPr>
          </w:p>
          <w:p w14:paraId="0CD27A33" w14:textId="77777777" w:rsidR="000A54B3" w:rsidRPr="009B0821" w:rsidRDefault="000A54B3" w:rsidP="000A54B3">
            <w:pPr>
              <w:ind w:left="709"/>
              <w:contextualSpacing/>
              <w:jc w:val="both"/>
              <w:rPr>
                <w:rFonts w:ascii="Arial" w:hAnsi="Arial" w:cs="Arial"/>
                <w:color w:val="000000" w:themeColor="text1"/>
                <w:sz w:val="20"/>
                <w:szCs w:val="20"/>
              </w:rPr>
            </w:pPr>
            <w:r w:rsidRPr="009B0821">
              <w:rPr>
                <w:rFonts w:ascii="Arial" w:hAnsi="Arial" w:cs="Arial"/>
                <w:color w:val="000000" w:themeColor="text1"/>
                <w:sz w:val="20"/>
                <w:szCs w:val="20"/>
              </w:rPr>
              <w:t>Opombe:</w:t>
            </w:r>
          </w:p>
          <w:p w14:paraId="01A6AB35" w14:textId="77777777" w:rsidR="000A54B3" w:rsidRPr="009B0821" w:rsidRDefault="000A54B3" w:rsidP="000A54B3">
            <w:pPr>
              <w:numPr>
                <w:ilvl w:val="0"/>
                <w:numId w:val="30"/>
              </w:numPr>
              <w:contextualSpacing/>
              <w:jc w:val="both"/>
              <w:rPr>
                <w:rFonts w:ascii="Arial" w:eastAsia="Times New Roman" w:hAnsi="Arial" w:cs="Arial"/>
                <w:color w:val="000000" w:themeColor="text1"/>
                <w:sz w:val="20"/>
                <w:szCs w:val="20"/>
                <w:lang w:eastAsia="sl-SI"/>
              </w:rPr>
            </w:pPr>
            <w:r w:rsidRPr="009B0821">
              <w:rPr>
                <w:rFonts w:ascii="Arial" w:eastAsia="Times New Roman" w:hAnsi="Arial" w:cs="Arial"/>
                <w:color w:val="000000" w:themeColor="text1"/>
                <w:sz w:val="20"/>
                <w:szCs w:val="20"/>
                <w:lang w:eastAsia="sl-SI"/>
              </w:rPr>
              <w:t xml:space="preserve">Naročnik bo upošteval že izvedene /zaključene/ storitve, kot tudi storitve, ki jih ponudnik še izvaja, in sicer samo tiste, ki jih izvaja dlje kot 6 mesecev (obdobje šestih mesecev mora biti zaključeno pred objavo </w:t>
            </w:r>
            <w:r w:rsidRPr="009B0821">
              <w:rPr>
                <w:rFonts w:eastAsia="Times New Roman" w:cs="Arial"/>
                <w:color w:val="000000" w:themeColor="text1"/>
                <w:szCs w:val="20"/>
                <w:lang w:eastAsia="sl-SI"/>
              </w:rPr>
              <w:t>javnega naročila</w:t>
            </w:r>
            <w:r w:rsidRPr="009B0821">
              <w:rPr>
                <w:rFonts w:ascii="Arial" w:eastAsia="Times New Roman" w:hAnsi="Arial" w:cs="Arial"/>
                <w:color w:val="000000" w:themeColor="text1"/>
                <w:sz w:val="20"/>
                <w:szCs w:val="20"/>
                <w:lang w:eastAsia="sl-SI"/>
              </w:rPr>
              <w:t xml:space="preserve"> na Portalu javnih naročil).</w:t>
            </w:r>
          </w:p>
          <w:p w14:paraId="7202B7F7" w14:textId="77777777" w:rsidR="000A54B3" w:rsidRPr="009B0821" w:rsidRDefault="000A54B3" w:rsidP="000A54B3">
            <w:pPr>
              <w:numPr>
                <w:ilvl w:val="0"/>
                <w:numId w:val="30"/>
              </w:numPr>
              <w:contextualSpacing/>
              <w:jc w:val="both"/>
              <w:rPr>
                <w:rFonts w:ascii="Arial" w:eastAsia="Times New Roman" w:hAnsi="Arial" w:cs="Arial"/>
                <w:color w:val="000000" w:themeColor="text1"/>
                <w:sz w:val="20"/>
                <w:szCs w:val="20"/>
                <w:lang w:eastAsia="sl-SI"/>
              </w:rPr>
            </w:pPr>
            <w:r w:rsidRPr="009B0821">
              <w:rPr>
                <w:rFonts w:ascii="Arial" w:eastAsia="Times New Roman" w:hAnsi="Arial" w:cs="Arial"/>
                <w:color w:val="000000" w:themeColor="text1"/>
                <w:sz w:val="20"/>
                <w:szCs w:val="20"/>
                <w:lang w:eastAsia="sl-SI"/>
              </w:rPr>
              <w:t>Naročnik, ki potrdi referenčno potrdilo je tretja (pravna) oseba, kar pomeni, da navedenega potrdila ne more potrditi</w:t>
            </w:r>
            <w:r w:rsidRPr="009B0821">
              <w:rPr>
                <w:rFonts w:ascii="Arial" w:eastAsia="Calibri" w:hAnsi="Arial" w:cs="Arial"/>
                <w:b/>
                <w:color w:val="000000" w:themeColor="text1"/>
                <w:sz w:val="20"/>
                <w:szCs w:val="20"/>
                <w:lang w:eastAsia="sl-SI"/>
              </w:rPr>
              <w:t xml:space="preserve"> </w:t>
            </w:r>
            <w:r w:rsidRPr="009B0821">
              <w:rPr>
                <w:rFonts w:ascii="Arial" w:eastAsia="Times New Roman" w:hAnsi="Arial" w:cs="Arial"/>
                <w:color w:val="000000" w:themeColor="text1"/>
                <w:sz w:val="20"/>
                <w:szCs w:val="20"/>
                <w:lang w:eastAsia="sl-SI"/>
              </w:rPr>
              <w:t>izvajalec v skupnem nastopu in ne ponudnik sam sebi.</w:t>
            </w:r>
          </w:p>
          <w:p w14:paraId="0BD4A8FF" w14:textId="7764D651" w:rsidR="000A54B3" w:rsidRPr="009B0821" w:rsidRDefault="000A54B3" w:rsidP="003A1BBA">
            <w:pPr>
              <w:numPr>
                <w:ilvl w:val="0"/>
                <w:numId w:val="30"/>
              </w:numPr>
              <w:contextualSpacing/>
              <w:jc w:val="both"/>
              <w:rPr>
                <w:rFonts w:ascii="Arial" w:eastAsia="Times New Roman" w:hAnsi="Arial" w:cs="Arial"/>
                <w:color w:val="000000" w:themeColor="text1"/>
                <w:sz w:val="20"/>
                <w:szCs w:val="20"/>
                <w:lang w:eastAsia="sl-SI"/>
              </w:rPr>
            </w:pPr>
            <w:r w:rsidRPr="009B0821">
              <w:rPr>
                <w:rFonts w:ascii="Arial" w:eastAsia="Times New Roman" w:hAnsi="Arial" w:cs="Arial"/>
                <w:color w:val="000000" w:themeColor="text1"/>
                <w:sz w:val="20"/>
                <w:szCs w:val="20"/>
                <w:lang w:eastAsia="sl-SI"/>
              </w:rPr>
              <w:t>Naročnik pričakuje, da bodo reference potrjene na obrazcu »Potrdilo o dobro opravljeni storitvi«, ki je sestavni del te razpisne dokumentacije, a bo upošteval tudi reference, potrjene na drugem obrazcu, ki vsebujejo vse zahtevane podatke iz obrazca »Potrdilo o dobro opravljeni storitvi«. Naročnik potrjene reference, ki ne bo vsebovala vseh omenjenih zahtevanih podatkov iz obrazca, ne bo upošteval.</w:t>
            </w:r>
          </w:p>
        </w:tc>
      </w:tr>
      <w:tr w:rsidR="009B0821" w:rsidRPr="009B0821" w14:paraId="1F330EBE" w14:textId="77777777" w:rsidTr="00AF2760">
        <w:tc>
          <w:tcPr>
            <w:tcW w:w="9776" w:type="dxa"/>
          </w:tcPr>
          <w:p w14:paraId="2FC477C2" w14:textId="77777777" w:rsidR="000A53B7" w:rsidRPr="009B0821" w:rsidRDefault="000A53B7" w:rsidP="00AF2760">
            <w:pPr>
              <w:spacing w:line="276" w:lineRule="auto"/>
              <w:jc w:val="both"/>
              <w:rPr>
                <w:rFonts w:ascii="Arial" w:hAnsi="Arial" w:cs="Arial"/>
                <w:b/>
                <w:color w:val="000000" w:themeColor="text1"/>
                <w:sz w:val="20"/>
                <w:szCs w:val="20"/>
              </w:rPr>
            </w:pPr>
            <w:r w:rsidRPr="009B0821">
              <w:rPr>
                <w:rFonts w:ascii="Arial" w:hAnsi="Arial" w:cs="Arial"/>
                <w:b/>
                <w:color w:val="000000" w:themeColor="text1"/>
                <w:sz w:val="20"/>
                <w:szCs w:val="20"/>
              </w:rPr>
              <w:t>Izpolnjevanje pogoja morajo izkazati naslednji gospodarski subjekti</w:t>
            </w:r>
            <w:r w:rsidRPr="009B0821">
              <w:rPr>
                <w:rFonts w:ascii="Arial" w:hAnsi="Arial" w:cs="Arial"/>
                <w:b/>
                <w:i/>
                <w:color w:val="000000" w:themeColor="text1"/>
                <w:sz w:val="20"/>
                <w:szCs w:val="20"/>
              </w:rPr>
              <w:t>:</w:t>
            </w:r>
          </w:p>
        </w:tc>
      </w:tr>
      <w:tr w:rsidR="009B0821" w:rsidRPr="009B0821" w14:paraId="579F1DAE" w14:textId="77777777" w:rsidTr="00AF2760">
        <w:trPr>
          <w:trHeight w:val="671"/>
        </w:trPr>
        <w:tc>
          <w:tcPr>
            <w:tcW w:w="9776" w:type="dxa"/>
          </w:tcPr>
          <w:p w14:paraId="1364A4F7" w14:textId="77777777" w:rsidR="009B0821" w:rsidRPr="009B0821" w:rsidRDefault="009B0821" w:rsidP="009B0821">
            <w:pPr>
              <w:pStyle w:val="Odstavekseznama"/>
              <w:numPr>
                <w:ilvl w:val="0"/>
                <w:numId w:val="9"/>
              </w:numPr>
              <w:rPr>
                <w:rFonts w:ascii="Arial" w:hAnsi="Arial" w:cs="Arial"/>
                <w:color w:val="000000" w:themeColor="text1"/>
                <w:sz w:val="20"/>
                <w:szCs w:val="20"/>
              </w:rPr>
            </w:pPr>
            <w:r w:rsidRPr="009B0821">
              <w:rPr>
                <w:rFonts w:ascii="Arial" w:hAnsi="Arial" w:cs="Arial"/>
                <w:color w:val="000000" w:themeColor="text1"/>
                <w:sz w:val="20"/>
                <w:szCs w:val="20"/>
              </w:rPr>
              <w:t>Ponudnik in/ali</w:t>
            </w:r>
          </w:p>
          <w:p w14:paraId="17194810" w14:textId="77777777" w:rsidR="009B0821" w:rsidRPr="009B0821" w:rsidRDefault="009B0821" w:rsidP="009B0821">
            <w:pPr>
              <w:pStyle w:val="Odstavekseznama"/>
              <w:numPr>
                <w:ilvl w:val="0"/>
                <w:numId w:val="9"/>
              </w:numPr>
              <w:rPr>
                <w:rFonts w:ascii="Arial" w:hAnsi="Arial" w:cs="Arial"/>
                <w:color w:val="000000" w:themeColor="text1"/>
                <w:sz w:val="20"/>
                <w:szCs w:val="20"/>
              </w:rPr>
            </w:pPr>
            <w:r w:rsidRPr="009B0821">
              <w:rPr>
                <w:rFonts w:ascii="Arial" w:hAnsi="Arial" w:cs="Arial"/>
                <w:color w:val="000000" w:themeColor="text1"/>
                <w:sz w:val="20"/>
                <w:szCs w:val="20"/>
              </w:rPr>
              <w:t>partner v skupni ponudbi in/ali</w:t>
            </w:r>
          </w:p>
          <w:p w14:paraId="3FEE475C" w14:textId="77777777" w:rsidR="009B0821" w:rsidRPr="009B0821" w:rsidRDefault="009B0821" w:rsidP="009B0821">
            <w:pPr>
              <w:pStyle w:val="Odstavekseznama"/>
              <w:numPr>
                <w:ilvl w:val="0"/>
                <w:numId w:val="9"/>
              </w:numPr>
              <w:rPr>
                <w:rFonts w:ascii="Arial" w:hAnsi="Arial" w:cs="Arial"/>
                <w:color w:val="000000" w:themeColor="text1"/>
                <w:sz w:val="20"/>
                <w:szCs w:val="20"/>
              </w:rPr>
            </w:pPr>
            <w:r w:rsidRPr="009B0821">
              <w:rPr>
                <w:rFonts w:ascii="Arial" w:hAnsi="Arial" w:cs="Arial"/>
                <w:color w:val="000000" w:themeColor="text1"/>
                <w:sz w:val="20"/>
                <w:szCs w:val="20"/>
              </w:rPr>
              <w:t>podizvajalec in/ali</w:t>
            </w:r>
          </w:p>
          <w:p w14:paraId="5A750DCB" w14:textId="77777777" w:rsidR="000A53B7" w:rsidRPr="009B0821" w:rsidRDefault="000A53B7" w:rsidP="00AF2760">
            <w:pPr>
              <w:pStyle w:val="Odstavekseznama"/>
              <w:numPr>
                <w:ilvl w:val="0"/>
                <w:numId w:val="9"/>
              </w:numPr>
              <w:spacing w:line="276" w:lineRule="auto"/>
              <w:rPr>
                <w:rFonts w:ascii="Arial" w:hAnsi="Arial" w:cs="Arial"/>
                <w:color w:val="000000" w:themeColor="text1"/>
                <w:sz w:val="20"/>
                <w:szCs w:val="20"/>
              </w:rPr>
            </w:pPr>
            <w:r w:rsidRPr="009B0821">
              <w:rPr>
                <w:rFonts w:ascii="Arial" w:hAnsi="Arial" w:cs="Arial"/>
                <w:color w:val="000000" w:themeColor="text1"/>
                <w:sz w:val="20"/>
                <w:szCs w:val="20"/>
              </w:rPr>
              <w:t>subjekti, katerih zmogljivost uporablja ponudnik v skladu z 81. členom ZJN-3.</w:t>
            </w:r>
          </w:p>
        </w:tc>
      </w:tr>
      <w:tr w:rsidR="009B0821" w:rsidRPr="009B0821" w14:paraId="27AED746" w14:textId="77777777" w:rsidTr="00AF2760">
        <w:trPr>
          <w:trHeight w:val="232"/>
        </w:trPr>
        <w:tc>
          <w:tcPr>
            <w:tcW w:w="9776" w:type="dxa"/>
          </w:tcPr>
          <w:p w14:paraId="0E427C7F" w14:textId="77777777" w:rsidR="000A53B7" w:rsidRPr="009B0821" w:rsidRDefault="000A53B7" w:rsidP="00AF2760">
            <w:pPr>
              <w:spacing w:line="276" w:lineRule="auto"/>
              <w:rPr>
                <w:rFonts w:ascii="Arial" w:hAnsi="Arial" w:cs="Arial"/>
                <w:b/>
                <w:color w:val="000000" w:themeColor="text1"/>
                <w:sz w:val="20"/>
                <w:szCs w:val="20"/>
              </w:rPr>
            </w:pPr>
            <w:r w:rsidRPr="009B0821">
              <w:rPr>
                <w:rFonts w:ascii="Arial" w:hAnsi="Arial" w:cs="Arial"/>
                <w:b/>
                <w:color w:val="000000" w:themeColor="text1"/>
                <w:sz w:val="20"/>
                <w:szCs w:val="20"/>
              </w:rPr>
              <w:t xml:space="preserve">Dokazilo: </w:t>
            </w:r>
          </w:p>
        </w:tc>
      </w:tr>
      <w:tr w:rsidR="009B0821" w:rsidRPr="009B0821" w14:paraId="3C3E4432" w14:textId="77777777" w:rsidTr="00AF2760">
        <w:trPr>
          <w:trHeight w:val="232"/>
        </w:trPr>
        <w:tc>
          <w:tcPr>
            <w:tcW w:w="9776" w:type="dxa"/>
          </w:tcPr>
          <w:p w14:paraId="10EB9798" w14:textId="77777777" w:rsidR="000A54B3" w:rsidRPr="009B0821" w:rsidRDefault="000A54B3" w:rsidP="000A54B3">
            <w:pPr>
              <w:numPr>
                <w:ilvl w:val="0"/>
                <w:numId w:val="17"/>
              </w:numPr>
              <w:contextualSpacing/>
              <w:jc w:val="both"/>
              <w:rPr>
                <w:rFonts w:ascii="Arial" w:hAnsi="Arial" w:cs="Arial"/>
                <w:color w:val="000000" w:themeColor="text1"/>
                <w:sz w:val="20"/>
                <w:szCs w:val="20"/>
              </w:rPr>
            </w:pPr>
            <w:r w:rsidRPr="009B0821">
              <w:rPr>
                <w:rFonts w:ascii="Arial" w:hAnsi="Arial" w:cs="Arial"/>
                <w:b/>
                <w:color w:val="000000" w:themeColor="text1"/>
                <w:sz w:val="20"/>
                <w:szCs w:val="20"/>
              </w:rPr>
              <w:t>Izpolnjen obrazec ESPD</w:t>
            </w:r>
            <w:r w:rsidRPr="009B0821">
              <w:rPr>
                <w:rFonts w:ascii="Arial" w:hAnsi="Arial" w:cs="Arial"/>
                <w:color w:val="000000" w:themeColor="text1"/>
                <w:sz w:val="20"/>
                <w:szCs w:val="20"/>
              </w:rPr>
              <w:t xml:space="preserve"> (v »Del IV: Oddelek C: Tehnična in strokovna sposobnost: Pogoji za sodelovanje, </w:t>
            </w:r>
            <w:r w:rsidRPr="009B0821">
              <w:rPr>
                <w:rFonts w:ascii="Arial" w:hAnsi="Arial" w:cs="Arial"/>
                <w:color w:val="000000" w:themeColor="text1"/>
                <w:sz w:val="20"/>
                <w:szCs w:val="20"/>
                <w:shd w:val="clear" w:color="auto" w:fill="FFFFFF"/>
              </w:rPr>
              <w:t>Za naročila storitev: izvedba storitev določene vrste</w:t>
            </w:r>
            <w:r w:rsidRPr="009B0821">
              <w:rPr>
                <w:rFonts w:ascii="Arial" w:hAnsi="Arial" w:cs="Arial"/>
                <w:color w:val="000000" w:themeColor="text1"/>
                <w:sz w:val="21"/>
                <w:szCs w:val="21"/>
                <w:shd w:val="clear" w:color="auto" w:fill="FFFFFF"/>
              </w:rPr>
              <w:t>)</w:t>
            </w:r>
            <w:r w:rsidRPr="009B0821">
              <w:rPr>
                <w:rFonts w:ascii="Arial" w:hAnsi="Arial" w:cs="Arial"/>
                <w:color w:val="000000" w:themeColor="text1"/>
                <w:sz w:val="20"/>
                <w:szCs w:val="20"/>
              </w:rPr>
              <w:t>.</w:t>
            </w:r>
          </w:p>
          <w:p w14:paraId="0E0DA34C" w14:textId="1AA9BFF5" w:rsidR="000A53B7" w:rsidRPr="009B0821" w:rsidRDefault="000A54B3" w:rsidP="000A54B3">
            <w:pPr>
              <w:numPr>
                <w:ilvl w:val="0"/>
                <w:numId w:val="17"/>
              </w:numPr>
              <w:contextualSpacing/>
              <w:jc w:val="both"/>
              <w:rPr>
                <w:rFonts w:ascii="Arial" w:hAnsi="Arial" w:cs="Arial"/>
                <w:color w:val="000000" w:themeColor="text1"/>
                <w:sz w:val="20"/>
                <w:szCs w:val="20"/>
              </w:rPr>
            </w:pPr>
            <w:r w:rsidRPr="009B0821">
              <w:rPr>
                <w:rFonts w:ascii="Arial" w:hAnsi="Arial" w:cs="Arial"/>
                <w:color w:val="000000" w:themeColor="text1"/>
                <w:sz w:val="20"/>
                <w:szCs w:val="20"/>
              </w:rPr>
              <w:t>Obrazec »Potrdilo o dobro opravljeni storitvi«.</w:t>
            </w:r>
          </w:p>
        </w:tc>
      </w:tr>
    </w:tbl>
    <w:p w14:paraId="2EA2423B" w14:textId="54AD0DC0" w:rsidR="00D222CD" w:rsidRDefault="00D222CD" w:rsidP="00D63856">
      <w:pPr>
        <w:rPr>
          <w:rFonts w:ascii="Arial" w:hAnsi="Arial" w:cs="Arial"/>
          <w:sz w:val="20"/>
          <w:szCs w:val="20"/>
        </w:rPr>
      </w:pPr>
    </w:p>
    <w:p w14:paraId="04D25EE1" w14:textId="77777777" w:rsidR="008211A0" w:rsidRDefault="008211A0" w:rsidP="00D63856">
      <w:pPr>
        <w:rPr>
          <w:rFonts w:ascii="Arial" w:hAnsi="Arial" w:cs="Arial"/>
          <w:sz w:val="20"/>
          <w:szCs w:val="20"/>
        </w:rPr>
      </w:pPr>
    </w:p>
    <w:p w14:paraId="0BF09F35" w14:textId="47E4A6CF" w:rsidR="000A53B7" w:rsidRPr="000A53B7" w:rsidRDefault="000A53B7" w:rsidP="000A53B7">
      <w:pPr>
        <w:pStyle w:val="Odstavekseznama"/>
        <w:keepNext/>
        <w:keepLines/>
        <w:numPr>
          <w:ilvl w:val="3"/>
          <w:numId w:val="16"/>
        </w:numPr>
        <w:spacing w:before="200"/>
        <w:outlineLvl w:val="1"/>
        <w:rPr>
          <w:rFonts w:ascii="Arial" w:eastAsiaTheme="majorEastAsia" w:hAnsi="Arial" w:cs="Arial"/>
          <w:b/>
          <w:bCs/>
          <w:sz w:val="20"/>
          <w:szCs w:val="20"/>
        </w:rPr>
      </w:pPr>
      <w:bookmarkStart w:id="34" w:name="_Toc229385565"/>
      <w:r>
        <w:rPr>
          <w:rFonts w:ascii="Arial" w:eastAsiaTheme="majorEastAsia" w:hAnsi="Arial" w:cs="Arial"/>
          <w:b/>
          <w:bCs/>
          <w:sz w:val="20"/>
          <w:szCs w:val="20"/>
        </w:rPr>
        <w:lastRenderedPageBreak/>
        <w:t>S</w:t>
      </w:r>
      <w:r w:rsidRPr="000A53B7">
        <w:rPr>
          <w:rFonts w:ascii="Arial" w:eastAsiaTheme="majorEastAsia" w:hAnsi="Arial" w:cs="Arial"/>
          <w:b/>
          <w:bCs/>
          <w:sz w:val="20"/>
          <w:szCs w:val="20"/>
        </w:rPr>
        <w:t>trokovna sposobnost</w:t>
      </w:r>
      <w:bookmarkEnd w:id="34"/>
      <w:r w:rsidRPr="000A53B7">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9350D4" w:rsidRPr="00B464A3" w14:paraId="0F1DDAB3" w14:textId="77777777" w:rsidTr="00B464A3">
        <w:tc>
          <w:tcPr>
            <w:tcW w:w="9776" w:type="dxa"/>
          </w:tcPr>
          <w:p w14:paraId="5D29292F" w14:textId="7D458A7C" w:rsidR="00C7138B" w:rsidRPr="009B0821" w:rsidRDefault="00C7138B" w:rsidP="00FB2764">
            <w:pPr>
              <w:spacing w:before="240"/>
              <w:contextualSpacing/>
              <w:jc w:val="both"/>
              <w:rPr>
                <w:rFonts w:ascii="Arial" w:hAnsi="Arial" w:cs="Arial"/>
                <w:sz w:val="20"/>
                <w:szCs w:val="20"/>
              </w:rPr>
            </w:pPr>
            <w:r w:rsidRPr="009B0821">
              <w:rPr>
                <w:rFonts w:ascii="Arial" w:hAnsi="Arial" w:cs="Arial"/>
                <w:sz w:val="20"/>
                <w:szCs w:val="20"/>
              </w:rPr>
              <w:t>Gospodarski subjekt zagotavlja</w:t>
            </w:r>
            <w:r w:rsidR="003966F9" w:rsidRPr="009B0821">
              <w:rPr>
                <w:rFonts w:ascii="Arial" w:hAnsi="Arial" w:cs="Arial"/>
                <w:sz w:val="20"/>
                <w:szCs w:val="20"/>
              </w:rPr>
              <w:t xml:space="preserve"> najmanj 1</w:t>
            </w:r>
            <w:r w:rsidRPr="009B0821">
              <w:rPr>
                <w:rFonts w:ascii="Arial" w:hAnsi="Arial" w:cs="Arial"/>
                <w:sz w:val="20"/>
                <w:szCs w:val="20"/>
              </w:rPr>
              <w:t xml:space="preserve"> ustrezno usposobljen strokovni kader za področje vzdrževanja klimatskih naprav za vsak sklop za katerega oddaja ponudbo. Delavci imajo pridobljeno veljavno spričevalo o preverjanju uhajanja in zajema plinov ter namestitve, vzdrževanja ali servisiranja nepremične opreme za hlajenje, klimatizacijo ter toplotnih črpalk, ki vsebujejo ozonu škodljive snovi ali </w:t>
            </w:r>
            <w:proofErr w:type="spellStart"/>
            <w:r w:rsidRPr="009B0821">
              <w:rPr>
                <w:rFonts w:ascii="Arial" w:hAnsi="Arial" w:cs="Arial"/>
                <w:sz w:val="20"/>
                <w:szCs w:val="20"/>
              </w:rPr>
              <w:t>fluorirane</w:t>
            </w:r>
            <w:proofErr w:type="spellEnd"/>
            <w:r w:rsidRPr="009B0821">
              <w:rPr>
                <w:rFonts w:ascii="Arial" w:hAnsi="Arial" w:cs="Arial"/>
                <w:sz w:val="20"/>
                <w:szCs w:val="20"/>
              </w:rPr>
              <w:t xml:space="preserve"> toplogredne pline – programa A in potrdilo o tehničnem šolanju na področju klimatskih sistemov in naprav, izdano s strani enega od proizvajalcev klimatskih naprav ali njegovega pooblaščenca (prodajalec, serviser, zastopnik). V kolikor ponudnik odda ponudbo za več sklopov, je isti ustrezno usposobljen strokovni kader lahko imenovan na največ dveh sklopih.</w:t>
            </w:r>
          </w:p>
        </w:tc>
      </w:tr>
      <w:tr w:rsidR="009350D4" w:rsidRPr="00B464A3" w14:paraId="677C7F1B" w14:textId="77777777" w:rsidTr="00B464A3">
        <w:tc>
          <w:tcPr>
            <w:tcW w:w="9776" w:type="dxa"/>
          </w:tcPr>
          <w:p w14:paraId="075BCAB7" w14:textId="77777777" w:rsidR="009350D4" w:rsidRPr="009B0821" w:rsidRDefault="009350D4" w:rsidP="00CF7B30">
            <w:pPr>
              <w:spacing w:line="276" w:lineRule="auto"/>
              <w:jc w:val="both"/>
              <w:rPr>
                <w:rFonts w:ascii="Arial" w:hAnsi="Arial" w:cs="Arial"/>
                <w:b/>
                <w:sz w:val="20"/>
                <w:szCs w:val="20"/>
              </w:rPr>
            </w:pPr>
            <w:r w:rsidRPr="009B0821">
              <w:rPr>
                <w:rFonts w:ascii="Arial" w:hAnsi="Arial" w:cs="Arial"/>
                <w:b/>
                <w:sz w:val="20"/>
                <w:szCs w:val="20"/>
              </w:rPr>
              <w:t>Opomba:</w:t>
            </w:r>
          </w:p>
        </w:tc>
      </w:tr>
      <w:tr w:rsidR="009350D4" w:rsidRPr="00B464A3" w14:paraId="6BC7434D" w14:textId="77777777" w:rsidTr="00B464A3">
        <w:tc>
          <w:tcPr>
            <w:tcW w:w="9776" w:type="dxa"/>
          </w:tcPr>
          <w:p w14:paraId="65893722" w14:textId="1AD71D4E" w:rsidR="00C7138B" w:rsidRPr="009B0821" w:rsidRDefault="00C7138B" w:rsidP="00C7138B">
            <w:pPr>
              <w:pStyle w:val="Odstavekseznama"/>
              <w:numPr>
                <w:ilvl w:val="0"/>
                <w:numId w:val="32"/>
              </w:numPr>
              <w:spacing w:before="240"/>
              <w:ind w:left="360"/>
              <w:jc w:val="both"/>
              <w:rPr>
                <w:rFonts w:ascii="Arial" w:eastAsia="Times New Roman" w:hAnsi="Arial" w:cs="Arial"/>
                <w:sz w:val="20"/>
                <w:szCs w:val="20"/>
                <w:lang w:eastAsia="sl-SI"/>
              </w:rPr>
            </w:pPr>
            <w:r w:rsidRPr="009B0821">
              <w:rPr>
                <w:rFonts w:ascii="Arial" w:eastAsia="Times New Roman" w:hAnsi="Arial" w:cs="Arial"/>
                <w:sz w:val="20"/>
                <w:szCs w:val="20"/>
                <w:lang w:eastAsia="sl-SI"/>
              </w:rPr>
              <w:t>Izbrani ponudnik mora ves čas izvajanja obveznosti iz okvirnega sporazuma imeti na voljo zahtevano število kadrov, ki izpolnjujejo vse zahtevane pogoje. Morebitni zamenjani kader mora izpolnjevati vse zahtevane kadrovske pogoje.</w:t>
            </w:r>
          </w:p>
          <w:p w14:paraId="65684260" w14:textId="02B2C8B2" w:rsidR="00C7138B" w:rsidRPr="003966F9" w:rsidRDefault="00C7138B" w:rsidP="00C7138B">
            <w:pPr>
              <w:pStyle w:val="Odstavekseznama"/>
              <w:numPr>
                <w:ilvl w:val="0"/>
                <w:numId w:val="32"/>
              </w:numPr>
              <w:spacing w:before="240"/>
              <w:ind w:left="360"/>
              <w:jc w:val="both"/>
              <w:rPr>
                <w:rFonts w:ascii="Arial" w:eastAsia="Times New Roman" w:hAnsi="Arial" w:cs="Arial"/>
                <w:sz w:val="20"/>
                <w:szCs w:val="20"/>
                <w:lang w:eastAsia="sl-SI"/>
              </w:rPr>
            </w:pPr>
            <w:r w:rsidRPr="009B0821">
              <w:rPr>
                <w:rFonts w:ascii="Arial" w:eastAsia="Times New Roman" w:hAnsi="Arial" w:cs="Arial"/>
                <w:sz w:val="20"/>
                <w:szCs w:val="20"/>
                <w:lang w:eastAsia="sl-SI"/>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tc>
      </w:tr>
      <w:tr w:rsidR="009350D4" w:rsidRPr="00B464A3" w14:paraId="4C621B57" w14:textId="77777777" w:rsidTr="00B464A3">
        <w:tc>
          <w:tcPr>
            <w:tcW w:w="9776" w:type="dxa"/>
          </w:tcPr>
          <w:p w14:paraId="566DC66D" w14:textId="77777777" w:rsidR="009350D4" w:rsidRPr="009B0821" w:rsidRDefault="009350D4" w:rsidP="00D63856">
            <w:pPr>
              <w:spacing w:line="276" w:lineRule="auto"/>
              <w:jc w:val="both"/>
              <w:rPr>
                <w:rFonts w:ascii="Arial" w:hAnsi="Arial" w:cs="Arial"/>
                <w:b/>
                <w:sz w:val="20"/>
                <w:szCs w:val="20"/>
              </w:rPr>
            </w:pPr>
            <w:r w:rsidRPr="009B0821">
              <w:rPr>
                <w:rFonts w:ascii="Arial" w:hAnsi="Arial" w:cs="Arial"/>
                <w:b/>
                <w:sz w:val="20"/>
                <w:szCs w:val="20"/>
              </w:rPr>
              <w:t>Izpolnjevanje pogoja morajo izkazati naslednji gospodarski subjekti</w:t>
            </w:r>
            <w:r w:rsidRPr="009B0821">
              <w:rPr>
                <w:rFonts w:ascii="Arial" w:hAnsi="Arial" w:cs="Arial"/>
                <w:b/>
                <w:i/>
                <w:sz w:val="20"/>
                <w:szCs w:val="20"/>
              </w:rPr>
              <w:t>:</w:t>
            </w:r>
          </w:p>
        </w:tc>
      </w:tr>
      <w:tr w:rsidR="009350D4" w:rsidRPr="00B464A3" w14:paraId="220E891D" w14:textId="77777777" w:rsidTr="00B464A3">
        <w:trPr>
          <w:trHeight w:val="536"/>
        </w:trPr>
        <w:tc>
          <w:tcPr>
            <w:tcW w:w="9776" w:type="dxa"/>
          </w:tcPr>
          <w:p w14:paraId="6ABFA6FA" w14:textId="37A4C163" w:rsidR="009350D4" w:rsidRPr="009B0821" w:rsidRDefault="00DF7FE9" w:rsidP="00CF7B30">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P</w:t>
            </w:r>
            <w:r w:rsidR="009350D4" w:rsidRPr="009B0821">
              <w:rPr>
                <w:rFonts w:ascii="Arial" w:hAnsi="Arial" w:cs="Arial"/>
                <w:sz w:val="20"/>
                <w:szCs w:val="20"/>
              </w:rPr>
              <w:t>onudnik</w:t>
            </w:r>
            <w:r w:rsidRPr="009B0821">
              <w:rPr>
                <w:rFonts w:ascii="Arial" w:hAnsi="Arial" w:cs="Arial"/>
                <w:sz w:val="20"/>
                <w:szCs w:val="20"/>
              </w:rPr>
              <w:t xml:space="preserve"> in/ali</w:t>
            </w:r>
            <w:r w:rsidR="009350D4" w:rsidRPr="009B0821">
              <w:rPr>
                <w:rFonts w:ascii="Arial" w:hAnsi="Arial" w:cs="Arial"/>
                <w:sz w:val="20"/>
                <w:szCs w:val="20"/>
              </w:rPr>
              <w:t>,</w:t>
            </w:r>
          </w:p>
          <w:p w14:paraId="6D711FE9" w14:textId="6F7B6A9F" w:rsidR="009350D4" w:rsidRPr="009B0821" w:rsidRDefault="00DF7FE9" w:rsidP="00CF7B30">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p</w:t>
            </w:r>
            <w:r w:rsidR="009350D4" w:rsidRPr="009B0821">
              <w:rPr>
                <w:rFonts w:ascii="Arial" w:hAnsi="Arial" w:cs="Arial"/>
                <w:sz w:val="20"/>
                <w:szCs w:val="20"/>
              </w:rPr>
              <w:t>artner v skupni ponudbi</w:t>
            </w:r>
            <w:r w:rsidRPr="009B0821">
              <w:rPr>
                <w:rFonts w:ascii="Arial" w:hAnsi="Arial" w:cs="Arial"/>
                <w:sz w:val="20"/>
                <w:szCs w:val="20"/>
              </w:rPr>
              <w:t xml:space="preserve"> </w:t>
            </w:r>
            <w:r w:rsidR="00FC2495" w:rsidRPr="009B0821">
              <w:rPr>
                <w:rFonts w:ascii="Arial" w:hAnsi="Arial" w:cs="Arial"/>
                <w:sz w:val="20"/>
                <w:szCs w:val="20"/>
              </w:rPr>
              <w:t>in/</w:t>
            </w:r>
            <w:r w:rsidRPr="009B0821">
              <w:rPr>
                <w:rFonts w:ascii="Arial" w:hAnsi="Arial" w:cs="Arial"/>
                <w:sz w:val="20"/>
                <w:szCs w:val="20"/>
              </w:rPr>
              <w:t>ali</w:t>
            </w:r>
          </w:p>
          <w:p w14:paraId="1DEA2184" w14:textId="7A0A07EC" w:rsidR="009350D4" w:rsidRPr="009B0821" w:rsidRDefault="009350D4" w:rsidP="00CF7B30">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podizvajal</w:t>
            </w:r>
            <w:r w:rsidR="00DF7FE9" w:rsidRPr="009B0821">
              <w:rPr>
                <w:rFonts w:ascii="Arial" w:hAnsi="Arial" w:cs="Arial"/>
                <w:sz w:val="20"/>
                <w:szCs w:val="20"/>
              </w:rPr>
              <w:t>ec</w:t>
            </w:r>
            <w:r w:rsidR="009B1E05" w:rsidRPr="009B0821">
              <w:rPr>
                <w:rFonts w:ascii="Arial" w:hAnsi="Arial" w:cs="Arial"/>
                <w:sz w:val="20"/>
                <w:szCs w:val="20"/>
              </w:rPr>
              <w:t xml:space="preserve"> ali</w:t>
            </w:r>
          </w:p>
          <w:p w14:paraId="5575C4DF" w14:textId="402C82A4" w:rsidR="00F132EC" w:rsidRPr="009B0821" w:rsidRDefault="009B1E05" w:rsidP="00930343">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9B0821" w:rsidRDefault="009350D4" w:rsidP="00D63856">
            <w:pPr>
              <w:spacing w:line="276" w:lineRule="auto"/>
              <w:rPr>
                <w:rFonts w:ascii="Arial" w:hAnsi="Arial" w:cs="Arial"/>
                <w:b/>
                <w:sz w:val="20"/>
                <w:szCs w:val="20"/>
              </w:rPr>
            </w:pPr>
            <w:r w:rsidRPr="009B0821">
              <w:rPr>
                <w:rFonts w:ascii="Arial" w:hAnsi="Arial" w:cs="Arial"/>
                <w:b/>
                <w:sz w:val="20"/>
                <w:szCs w:val="20"/>
              </w:rPr>
              <w:t>Dokazil</w:t>
            </w:r>
            <w:r w:rsidR="00824E38" w:rsidRPr="009B0821">
              <w:rPr>
                <w:rFonts w:ascii="Arial" w:hAnsi="Arial" w:cs="Arial"/>
                <w:b/>
                <w:sz w:val="20"/>
                <w:szCs w:val="20"/>
              </w:rPr>
              <w:t>a</w:t>
            </w:r>
            <w:r w:rsidRPr="009B0821">
              <w:rPr>
                <w:rFonts w:ascii="Arial" w:hAnsi="Arial" w:cs="Arial"/>
                <w:b/>
                <w:sz w:val="20"/>
                <w:szCs w:val="20"/>
              </w:rPr>
              <w:t>:</w:t>
            </w:r>
          </w:p>
        </w:tc>
      </w:tr>
      <w:tr w:rsidR="009350D4" w:rsidRPr="00B464A3" w14:paraId="625CA585" w14:textId="77777777" w:rsidTr="00B464A3">
        <w:trPr>
          <w:trHeight w:val="232"/>
        </w:trPr>
        <w:tc>
          <w:tcPr>
            <w:tcW w:w="9776" w:type="dxa"/>
          </w:tcPr>
          <w:p w14:paraId="6BAAE737" w14:textId="13D8CC17" w:rsidR="00FB2764" w:rsidRPr="003966F9" w:rsidRDefault="00FB2764" w:rsidP="00FB2764">
            <w:pPr>
              <w:numPr>
                <w:ilvl w:val="0"/>
                <w:numId w:val="6"/>
              </w:numPr>
              <w:contextualSpacing/>
              <w:rPr>
                <w:rFonts w:ascii="Arial" w:hAnsi="Arial" w:cs="Arial"/>
                <w:sz w:val="20"/>
                <w:szCs w:val="20"/>
              </w:rPr>
            </w:pPr>
            <w:r w:rsidRPr="003966F9">
              <w:rPr>
                <w:rFonts w:ascii="Arial" w:hAnsi="Arial" w:cs="Arial"/>
                <w:b/>
                <w:sz w:val="20"/>
                <w:szCs w:val="20"/>
              </w:rPr>
              <w:t>Izpolnjen obrazec ESPD</w:t>
            </w:r>
            <w:r w:rsidRPr="003966F9">
              <w:rPr>
                <w:rFonts w:ascii="Arial" w:hAnsi="Arial" w:cs="Arial"/>
                <w:sz w:val="20"/>
                <w:szCs w:val="20"/>
              </w:rPr>
              <w:t xml:space="preserve"> </w:t>
            </w:r>
            <w:r w:rsidR="0000545C" w:rsidRPr="003966F9">
              <w:rPr>
                <w:rFonts w:ascii="Arial" w:hAnsi="Arial" w:cs="Arial"/>
                <w:sz w:val="20"/>
                <w:szCs w:val="20"/>
              </w:rPr>
              <w:t>(v »Del IV: Oddelek C: Tehnična in strokovna sposobnost: Izobrazba in strokovna usposobljenost</w:t>
            </w:r>
            <w:r w:rsidRPr="003966F9">
              <w:rPr>
                <w:rFonts w:ascii="Arial" w:hAnsi="Arial" w:cs="Arial"/>
                <w:sz w:val="20"/>
                <w:szCs w:val="20"/>
              </w:rPr>
              <w:t xml:space="preserve">). </w:t>
            </w:r>
          </w:p>
          <w:p w14:paraId="79BCD4FA" w14:textId="6C2FB5A9" w:rsidR="00D26D87" w:rsidRPr="003966F9" w:rsidRDefault="00D26D87" w:rsidP="00D26D87">
            <w:pPr>
              <w:numPr>
                <w:ilvl w:val="0"/>
                <w:numId w:val="6"/>
              </w:numPr>
              <w:spacing w:after="200" w:line="276" w:lineRule="auto"/>
              <w:contextualSpacing/>
              <w:jc w:val="both"/>
              <w:rPr>
                <w:rFonts w:ascii="Arial" w:hAnsi="Arial" w:cs="Arial"/>
                <w:b/>
                <w:sz w:val="20"/>
                <w:szCs w:val="20"/>
              </w:rPr>
            </w:pPr>
            <w:r w:rsidRPr="003966F9">
              <w:rPr>
                <w:rFonts w:ascii="Arial" w:hAnsi="Arial" w:cs="Arial"/>
                <w:b/>
                <w:sz w:val="20"/>
                <w:szCs w:val="20"/>
              </w:rPr>
              <w:t>Izpolnjen obrazec »Kadrovska sposobnost«.</w:t>
            </w:r>
          </w:p>
          <w:p w14:paraId="3EF52C53" w14:textId="77777777" w:rsidR="00D028B7" w:rsidRPr="009B0821" w:rsidRDefault="00D028B7" w:rsidP="00D028B7">
            <w:pPr>
              <w:numPr>
                <w:ilvl w:val="0"/>
                <w:numId w:val="6"/>
              </w:numPr>
              <w:contextualSpacing/>
              <w:jc w:val="both"/>
              <w:rPr>
                <w:rFonts w:ascii="Arial" w:hAnsi="Arial" w:cs="Arial"/>
                <w:sz w:val="20"/>
                <w:szCs w:val="20"/>
              </w:rPr>
            </w:pPr>
            <w:r w:rsidRPr="009B0821">
              <w:rPr>
                <w:rFonts w:ascii="Arial" w:hAnsi="Arial" w:cs="Arial"/>
                <w:sz w:val="20"/>
                <w:szCs w:val="20"/>
              </w:rPr>
              <w:t xml:space="preserve">Veljavno spričevalo o preverjanju uhajanja in zajema plinov ter namestitve, vzdrževanja ali servisiranja nepremične opreme za hlajenje, klimatizacijo ter toplotnih črpalk, ki vsebujejo ozonu škodljive snovi ali </w:t>
            </w:r>
            <w:proofErr w:type="spellStart"/>
            <w:r w:rsidRPr="009B0821">
              <w:rPr>
                <w:rFonts w:ascii="Arial" w:hAnsi="Arial" w:cs="Arial"/>
                <w:sz w:val="20"/>
                <w:szCs w:val="20"/>
              </w:rPr>
              <w:t>fluorirane</w:t>
            </w:r>
            <w:proofErr w:type="spellEnd"/>
            <w:r w:rsidRPr="009B0821">
              <w:rPr>
                <w:rFonts w:ascii="Arial" w:hAnsi="Arial" w:cs="Arial"/>
                <w:sz w:val="20"/>
                <w:szCs w:val="20"/>
              </w:rPr>
              <w:t xml:space="preserve"> toplogredne plime – programa A. </w:t>
            </w:r>
          </w:p>
          <w:p w14:paraId="575B3DBF" w14:textId="5ABB0793" w:rsidR="00FB2764" w:rsidRPr="003966F9" w:rsidRDefault="00D028B7" w:rsidP="003A1BBA">
            <w:pPr>
              <w:numPr>
                <w:ilvl w:val="0"/>
                <w:numId w:val="6"/>
              </w:numPr>
              <w:contextualSpacing/>
              <w:jc w:val="both"/>
              <w:rPr>
                <w:rFonts w:ascii="Arial" w:hAnsi="Arial" w:cs="Arial"/>
                <w:b/>
                <w:sz w:val="20"/>
                <w:szCs w:val="20"/>
              </w:rPr>
            </w:pPr>
            <w:r w:rsidRPr="009B0821">
              <w:rPr>
                <w:rFonts w:ascii="Arial" w:hAnsi="Arial" w:cs="Arial"/>
                <w:sz w:val="20"/>
                <w:szCs w:val="20"/>
              </w:rPr>
              <w:t>Potrdilo o tehničnem šolanju na področju klimatskih sistemov in naprav, izdano s strani enega od proizvajalcev klimatskih naprav ali njegovega pooblaščenca (prodajalec, serviser, zastopnik</w:t>
            </w:r>
            <w:r w:rsidRPr="003966F9">
              <w:rPr>
                <w:rFonts w:ascii="Arial" w:hAnsi="Arial" w:cs="Arial"/>
                <w:b/>
                <w:sz w:val="20"/>
                <w:szCs w:val="20"/>
              </w:rPr>
              <w:t xml:space="preserve">). </w:t>
            </w:r>
          </w:p>
        </w:tc>
      </w:tr>
    </w:tbl>
    <w:p w14:paraId="0C0432A6" w14:textId="325E74A6" w:rsidR="005148CD" w:rsidRPr="00B464A3" w:rsidRDefault="005148CD" w:rsidP="00CF7B30">
      <w:pPr>
        <w:pStyle w:val="Naslov1"/>
        <w:numPr>
          <w:ilvl w:val="0"/>
          <w:numId w:val="1"/>
        </w:numPr>
        <w:pBdr>
          <w:bottom w:val="single" w:sz="4" w:space="1" w:color="auto"/>
        </w:pBdr>
        <w:shd w:val="clear" w:color="auto" w:fill="EAF1DD" w:themeFill="accent3" w:themeFillTint="33"/>
        <w:rPr>
          <w:rFonts w:ascii="Arial" w:hAnsi="Arial" w:cs="Arial"/>
          <w:bCs w:val="0"/>
          <w:color w:val="auto"/>
          <w:sz w:val="20"/>
          <w:szCs w:val="20"/>
        </w:rPr>
      </w:pPr>
      <w:bookmarkStart w:id="35" w:name="_Toc92354602"/>
      <w:bookmarkStart w:id="36" w:name="_Toc229385566"/>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35"/>
      <w:bookmarkEnd w:id="36"/>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5230C856" w:rsidR="005148CD" w:rsidRPr="00B464A3" w:rsidRDefault="005148CD" w:rsidP="00CF7B30">
      <w:pPr>
        <w:pStyle w:val="Odstavekseznama"/>
        <w:keepNext/>
        <w:keepLines/>
        <w:numPr>
          <w:ilvl w:val="1"/>
          <w:numId w:val="1"/>
        </w:numPr>
        <w:shd w:val="clear" w:color="auto" w:fill="EAF1DD" w:themeFill="accent3" w:themeFillTint="33"/>
        <w:spacing w:before="200" w:after="0"/>
        <w:jc w:val="both"/>
        <w:outlineLvl w:val="1"/>
        <w:rPr>
          <w:rFonts w:ascii="Arial" w:eastAsiaTheme="majorEastAsia" w:hAnsi="Arial" w:cs="Arial"/>
          <w:b/>
          <w:bCs/>
          <w:sz w:val="20"/>
          <w:szCs w:val="20"/>
        </w:rPr>
      </w:pPr>
      <w:bookmarkStart w:id="37" w:name="_Toc417302370"/>
      <w:bookmarkStart w:id="38" w:name="_Toc446394709"/>
      <w:bookmarkStart w:id="39" w:name="_Toc489532785"/>
      <w:bookmarkStart w:id="40" w:name="_Toc92354603"/>
      <w:bookmarkStart w:id="41" w:name="_Toc229385567"/>
      <w:r w:rsidRPr="00B464A3">
        <w:rPr>
          <w:rFonts w:ascii="Arial" w:eastAsiaTheme="majorEastAsia" w:hAnsi="Arial" w:cs="Arial"/>
          <w:b/>
          <w:bCs/>
          <w:sz w:val="20"/>
          <w:szCs w:val="20"/>
        </w:rPr>
        <w:t>Finančno zavarovanje za dobro izvedbo obveznosti</w:t>
      </w:r>
      <w:bookmarkEnd w:id="37"/>
      <w:bookmarkEnd w:id="38"/>
      <w:bookmarkEnd w:id="39"/>
      <w:bookmarkEnd w:id="40"/>
      <w:r w:rsidR="00643D24">
        <w:rPr>
          <w:rFonts w:ascii="Arial" w:eastAsiaTheme="majorEastAsia" w:hAnsi="Arial" w:cs="Arial"/>
          <w:b/>
          <w:bCs/>
          <w:sz w:val="20"/>
          <w:szCs w:val="20"/>
        </w:rPr>
        <w:t xml:space="preserve"> iz okvirnega sporazuma</w:t>
      </w:r>
      <w:bookmarkEnd w:id="41"/>
      <w:r w:rsidR="00DF6B41">
        <w:rPr>
          <w:rFonts w:ascii="Arial" w:eastAsiaTheme="majorEastAsia" w:hAnsi="Arial" w:cs="Arial"/>
          <w:b/>
          <w:bCs/>
          <w:sz w:val="20"/>
          <w:szCs w:val="20"/>
        </w:rPr>
        <w:t xml:space="preserve"> </w:t>
      </w:r>
    </w:p>
    <w:p w14:paraId="08678B87" w14:textId="77777777" w:rsidR="004C119D" w:rsidRDefault="004C119D" w:rsidP="009351AE">
      <w:pPr>
        <w:spacing w:after="0"/>
        <w:contextualSpacing/>
        <w:jc w:val="both"/>
        <w:rPr>
          <w:rFonts w:ascii="Arial" w:hAnsi="Arial" w:cs="Arial"/>
          <w:sz w:val="20"/>
          <w:szCs w:val="20"/>
        </w:rPr>
      </w:pPr>
      <w:bookmarkStart w:id="42" w:name="_Hlk158971138"/>
    </w:p>
    <w:p w14:paraId="3AC193ED" w14:textId="2F5CB499" w:rsidR="008211A0" w:rsidRPr="008211A0" w:rsidRDefault="008211A0" w:rsidP="008211A0">
      <w:pPr>
        <w:spacing w:after="0"/>
        <w:contextualSpacing/>
        <w:jc w:val="both"/>
        <w:rPr>
          <w:rFonts w:ascii="Arial" w:hAnsi="Arial" w:cs="Arial"/>
          <w:sz w:val="20"/>
          <w:szCs w:val="20"/>
        </w:rPr>
      </w:pPr>
      <w:r w:rsidRPr="008211A0">
        <w:rPr>
          <w:rFonts w:ascii="Arial" w:hAnsi="Arial" w:cs="Arial"/>
          <w:sz w:val="20"/>
          <w:szCs w:val="20"/>
        </w:rPr>
        <w:t>Za dobro izvedbo obveznosti iz okvirnega sporazuma bo izbrani ponudnik moral naročniku predložiti</w:t>
      </w:r>
      <w:r>
        <w:rPr>
          <w:rFonts w:ascii="Arial" w:hAnsi="Arial" w:cs="Arial"/>
          <w:sz w:val="20"/>
          <w:szCs w:val="20"/>
        </w:rPr>
        <w:t xml:space="preserve"> </w:t>
      </w:r>
      <w:r w:rsidRPr="008211A0">
        <w:rPr>
          <w:rFonts w:ascii="Arial" w:eastAsia="Calibri" w:hAnsi="Arial" w:cs="Times New Roman"/>
          <w:sz w:val="20"/>
        </w:rPr>
        <w:t>najkasneje v desetih (10) delovnih dneh od prejema podpisanega okvirnega sporazuma s strani naročnika, kot pogoj za veljavnost okvirnega sporazuma naročniku izročiti menice (3 kose) in podpisano menično izjavo, kot finančno zavarovanje za dobro izvedbo  obveznosti iz okvirnega sporazuma v višini 5% (pet odstotkov) od ocenjene vrednosti okvirnega sporazuma iz 1. odstavka 3. člena tega okvirnega sporazuma. Finančno zavarovanje za dobro izvedbo obveznosti iz okvirnega sporazuma mora biti veljavno še najmanj 60 dni po poteku veljavnosti okvirnega sporazuma.</w:t>
      </w:r>
    </w:p>
    <w:p w14:paraId="2F54AE9C" w14:textId="77777777" w:rsidR="008211A0" w:rsidRPr="008211A0" w:rsidRDefault="008211A0" w:rsidP="008211A0">
      <w:pPr>
        <w:spacing w:after="160" w:line="240" w:lineRule="auto"/>
        <w:jc w:val="both"/>
        <w:rPr>
          <w:rFonts w:ascii="Arial" w:eastAsia="Calibri" w:hAnsi="Arial" w:cs="Arial"/>
          <w:sz w:val="20"/>
          <w:szCs w:val="20"/>
        </w:rPr>
      </w:pPr>
      <w:r w:rsidRPr="008211A0">
        <w:rPr>
          <w:rFonts w:ascii="Arial" w:eastAsia="Calibri" w:hAnsi="Arial" w:cs="Arial"/>
          <w:sz w:val="20"/>
          <w:szCs w:val="20"/>
        </w:rPr>
        <w:lastRenderedPageBreak/>
        <w:t>Predložitev finančnega zavarovanja za dobro izvedbo obveznosti iz okvirnega sporazuma je pogoj za veljavnost okvirnega sporazuma.</w:t>
      </w:r>
    </w:p>
    <w:p w14:paraId="5EBB6366" w14:textId="77777777" w:rsidR="008211A0" w:rsidRPr="008211A0" w:rsidRDefault="008211A0" w:rsidP="008211A0">
      <w:pPr>
        <w:spacing w:after="0" w:line="240" w:lineRule="auto"/>
        <w:jc w:val="both"/>
        <w:rPr>
          <w:rFonts w:ascii="Arial" w:eastAsia="Calibri" w:hAnsi="Arial" w:cs="Arial"/>
          <w:sz w:val="20"/>
          <w:szCs w:val="20"/>
        </w:rPr>
      </w:pPr>
      <w:r w:rsidRPr="008211A0">
        <w:rPr>
          <w:rFonts w:ascii="Arial" w:eastAsia="Calibri" w:hAnsi="Arial" w:cs="Arial"/>
          <w:sz w:val="20"/>
          <w:szCs w:val="20"/>
        </w:rPr>
        <w:t>Naročnik bo unovčil finančno zavarovanje za dobro izvedbo obveznosti iz okvirnega sporazuma v primeru, da izvajalec:</w:t>
      </w:r>
    </w:p>
    <w:p w14:paraId="55E119E5"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t>ne bo pričel izvajati svojih obveznosti v skladu z določili okvirnega sporazuma ali</w:t>
      </w:r>
    </w:p>
    <w:p w14:paraId="37AB37DD"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t>ne bo izpolnil svojih obveznosti v skladu z določili okvirnega sporazuma ali</w:t>
      </w:r>
    </w:p>
    <w:p w14:paraId="3E8AF2AD"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t>ne bo pravočasno izpolnil svojih obveznosti v skladu z določili okvirnega sporazuma ali</w:t>
      </w:r>
    </w:p>
    <w:p w14:paraId="738CA512"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t>ne bo pravilno izpolnil svojih obveznosti v skladu z določili okvirnega sporazuma ali</w:t>
      </w:r>
    </w:p>
    <w:p w14:paraId="75A595A7"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t>bo prenehal izpolnjevati svoje obveznosti v skladu z določili okvirnega sporazuma ali</w:t>
      </w:r>
    </w:p>
    <w:p w14:paraId="6C6B1A15" w14:textId="77777777" w:rsidR="008211A0" w:rsidRPr="008211A0" w:rsidRDefault="008211A0" w:rsidP="008211A0">
      <w:pPr>
        <w:numPr>
          <w:ilvl w:val="0"/>
          <w:numId w:val="33"/>
        </w:numPr>
        <w:spacing w:after="0" w:line="240" w:lineRule="auto"/>
        <w:contextualSpacing/>
        <w:jc w:val="both"/>
        <w:rPr>
          <w:rFonts w:ascii="Arial" w:eastAsia="Times New Roman" w:hAnsi="Arial" w:cs="Arial"/>
          <w:sz w:val="20"/>
        </w:rPr>
      </w:pPr>
      <w:r w:rsidRPr="008211A0">
        <w:rPr>
          <w:rFonts w:ascii="Arial" w:eastAsia="Times New Roman" w:hAnsi="Arial" w:cs="Arial"/>
          <w:sz w:val="20"/>
        </w:rPr>
        <w:t>brez dogovora z naročnikom odstopi od okvirnega sporazuma in razlogi za to niso na naročnikovi strani ali</w:t>
      </w:r>
    </w:p>
    <w:p w14:paraId="63D47F8D" w14:textId="77777777" w:rsidR="008211A0" w:rsidRPr="008211A0" w:rsidRDefault="008211A0" w:rsidP="008211A0">
      <w:pPr>
        <w:numPr>
          <w:ilvl w:val="0"/>
          <w:numId w:val="33"/>
        </w:numPr>
        <w:spacing w:after="0" w:line="260" w:lineRule="atLeast"/>
        <w:contextualSpacing/>
        <w:jc w:val="both"/>
        <w:rPr>
          <w:rFonts w:ascii="Arial" w:eastAsia="Times New Roman" w:hAnsi="Arial" w:cs="Arial"/>
          <w:sz w:val="20"/>
        </w:rPr>
      </w:pPr>
      <w:r w:rsidRPr="008211A0">
        <w:rPr>
          <w:rFonts w:ascii="Arial" w:eastAsia="Times New Roman" w:hAnsi="Arial" w:cs="Arial"/>
          <w:sz w:val="20"/>
        </w:rPr>
        <w:t xml:space="preserve">postane insolventen, objavi začetek stečajnega postopka ali začetek postopka prisilne poravnave ali likvidacije. </w:t>
      </w:r>
    </w:p>
    <w:p w14:paraId="6A2E4206" w14:textId="77777777" w:rsidR="008211A0" w:rsidRPr="008211A0" w:rsidRDefault="008211A0" w:rsidP="008211A0">
      <w:pPr>
        <w:spacing w:after="160" w:line="240" w:lineRule="auto"/>
        <w:jc w:val="both"/>
        <w:rPr>
          <w:rFonts w:ascii="Arial" w:eastAsia="Calibri" w:hAnsi="Arial" w:cs="Arial"/>
          <w:sz w:val="20"/>
          <w:szCs w:val="20"/>
        </w:rPr>
      </w:pPr>
    </w:p>
    <w:p w14:paraId="0BA7DF69" w14:textId="77777777" w:rsidR="008211A0" w:rsidRPr="008211A0" w:rsidRDefault="008211A0" w:rsidP="008211A0">
      <w:pPr>
        <w:spacing w:after="160" w:line="240" w:lineRule="auto"/>
        <w:jc w:val="both"/>
        <w:rPr>
          <w:rFonts w:ascii="Arial" w:eastAsia="Calibri" w:hAnsi="Arial" w:cs="Arial"/>
          <w:sz w:val="20"/>
          <w:szCs w:val="20"/>
        </w:rPr>
      </w:pPr>
      <w:r w:rsidRPr="008211A0">
        <w:rPr>
          <w:rFonts w:ascii="Arial" w:eastAsia="Calibri" w:hAnsi="Arial" w:cs="Arial"/>
          <w:sz w:val="20"/>
          <w:szCs w:val="20"/>
        </w:rPr>
        <w:t>Po preteku roka veljavnosti  finančnega zavarovanja za dobro izvedbo obveznosti iz okvirnega sporazuma, obveznost avtomatično ugasne, ne glede na to, ali je finančno zavarovanje za dobro izvedbo obveznosti iz okvirnega sporazuma vrnjeno.</w:t>
      </w:r>
    </w:p>
    <w:p w14:paraId="423282F4" w14:textId="77777777" w:rsidR="008211A0" w:rsidRPr="008211A0" w:rsidRDefault="008211A0" w:rsidP="008211A0">
      <w:pPr>
        <w:spacing w:after="160" w:line="240" w:lineRule="auto"/>
        <w:jc w:val="both"/>
        <w:rPr>
          <w:rFonts w:ascii="Arial" w:eastAsia="Calibri" w:hAnsi="Arial" w:cs="Arial"/>
          <w:sz w:val="20"/>
          <w:szCs w:val="20"/>
        </w:rPr>
      </w:pPr>
      <w:r w:rsidRPr="008211A0">
        <w:rPr>
          <w:rFonts w:ascii="Arial" w:eastAsia="Calibri" w:hAnsi="Arial" w:cs="Arial"/>
          <w:sz w:val="20"/>
          <w:szCs w:val="20"/>
        </w:rPr>
        <w:t>Naročnik lahko finančno zavarovanje za dobro izvedbo obveznosti iz okvirnega sporazuma uveljavi brez predhodnega opomina, mora pa izvajalca o tem, da ga je uveljavil obvestiti elektronsko ali pisno po pošti, najkasneje tri dni po dnevu, ko ga je predložil v izplačilo.</w:t>
      </w:r>
    </w:p>
    <w:p w14:paraId="26D6B33E" w14:textId="77777777" w:rsidR="008211A0" w:rsidRPr="008211A0" w:rsidRDefault="008211A0" w:rsidP="008211A0">
      <w:pPr>
        <w:spacing w:after="0" w:line="240" w:lineRule="auto"/>
        <w:jc w:val="both"/>
        <w:rPr>
          <w:rFonts w:ascii="Arial" w:eastAsia="Calibri" w:hAnsi="Arial" w:cs="Arial"/>
          <w:sz w:val="20"/>
          <w:szCs w:val="20"/>
        </w:rPr>
      </w:pPr>
      <w:r w:rsidRPr="008211A0">
        <w:rPr>
          <w:rFonts w:ascii="Arial" w:eastAsia="Calibri" w:hAnsi="Arial" w:cs="Arial"/>
          <w:sz w:val="20"/>
          <w:szCs w:val="20"/>
        </w:rPr>
        <w:t>Unovčenje finančnega zavarovanja za dobro izvedbo obveznosti iz okvirnega sporazuma mora biti sorazmerno ugotovljeni škodi oz. obsegu nepravilno opravljenih ali opuščenih del.</w:t>
      </w:r>
    </w:p>
    <w:p w14:paraId="00294E7A" w14:textId="77777777" w:rsidR="008211A0" w:rsidRDefault="008211A0" w:rsidP="009351AE">
      <w:pPr>
        <w:spacing w:after="0"/>
        <w:contextualSpacing/>
        <w:jc w:val="both"/>
        <w:rPr>
          <w:rFonts w:ascii="Arial" w:hAnsi="Arial" w:cs="Arial"/>
          <w:sz w:val="20"/>
          <w:szCs w:val="20"/>
        </w:rPr>
      </w:pPr>
    </w:p>
    <w:p w14:paraId="22314CD4" w14:textId="46F373F9" w:rsidR="003F10F1" w:rsidRPr="00B464A3" w:rsidRDefault="00E543F6"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43" w:name="_Toc502216251"/>
      <w:bookmarkStart w:id="44" w:name="_Toc229385568"/>
      <w:bookmarkEnd w:id="42"/>
      <w:r w:rsidRPr="00B464A3">
        <w:rPr>
          <w:rFonts w:ascii="Arial" w:hAnsi="Arial" w:cs="Arial"/>
          <w:color w:val="auto"/>
          <w:sz w:val="20"/>
          <w:szCs w:val="20"/>
        </w:rPr>
        <w:t>M</w:t>
      </w:r>
      <w:r w:rsidR="003F10F1" w:rsidRPr="00B464A3">
        <w:rPr>
          <w:rFonts w:ascii="Arial" w:hAnsi="Arial" w:cs="Arial"/>
          <w:color w:val="auto"/>
          <w:sz w:val="20"/>
          <w:szCs w:val="20"/>
        </w:rPr>
        <w:t>ERILO ZA ODDAJO JAVNEGA NAROČILA</w:t>
      </w:r>
      <w:bookmarkEnd w:id="43"/>
      <w:bookmarkEnd w:id="44"/>
    </w:p>
    <w:p w14:paraId="7386F04D" w14:textId="77777777" w:rsidR="00DF6B41" w:rsidRPr="00622828" w:rsidRDefault="00DF6B41" w:rsidP="00DF6B41">
      <w:pPr>
        <w:spacing w:after="0"/>
        <w:jc w:val="both"/>
        <w:rPr>
          <w:rFonts w:ascii="Arial" w:eastAsia="Trebuchet MS" w:hAnsi="Arial" w:cs="Arial"/>
          <w:b/>
          <w:sz w:val="20"/>
          <w:szCs w:val="20"/>
          <w:vertAlign w:val="subscript"/>
          <w:lang w:eastAsia="sl-SI"/>
        </w:rPr>
      </w:pPr>
      <w:r w:rsidRPr="00622828">
        <w:rPr>
          <w:rFonts w:ascii="Arial" w:eastAsia="Trebuchet MS" w:hAnsi="Arial" w:cs="Arial"/>
          <w:sz w:val="20"/>
          <w:szCs w:val="20"/>
          <w:lang w:eastAsia="sl-SI"/>
        </w:rPr>
        <w:t xml:space="preserve">Merilo za izbor najugodnejšega ponudnika je ekonomsko najugodnejša ponudba za posamezen sklop. Ekonomsko najugodnejša ponudba je tista, ki doseže najvišje skupno število točk pri posameznem sklopu in se izračuna po formuli: </w:t>
      </w:r>
      <w:proofErr w:type="spellStart"/>
      <w:r w:rsidRPr="00622828">
        <w:rPr>
          <w:rFonts w:ascii="Arial" w:eastAsia="Trebuchet MS" w:hAnsi="Arial" w:cs="Arial"/>
          <w:b/>
          <w:sz w:val="20"/>
          <w:szCs w:val="20"/>
          <w:lang w:eastAsia="sl-SI"/>
        </w:rPr>
        <w:t>M</w:t>
      </w:r>
      <w:r w:rsidRPr="00622828">
        <w:rPr>
          <w:rFonts w:ascii="Arial" w:eastAsia="Trebuchet MS" w:hAnsi="Arial" w:cs="Arial"/>
          <w:b/>
          <w:sz w:val="20"/>
          <w:szCs w:val="20"/>
          <w:vertAlign w:val="subscript"/>
          <w:lang w:eastAsia="sl-SI"/>
        </w:rPr>
        <w:t>pon</w:t>
      </w:r>
      <w:proofErr w:type="spellEnd"/>
      <w:r w:rsidRPr="00622828">
        <w:rPr>
          <w:rFonts w:ascii="Arial" w:eastAsia="Trebuchet MS" w:hAnsi="Arial" w:cs="Arial"/>
          <w:b/>
          <w:sz w:val="20"/>
          <w:szCs w:val="20"/>
          <w:lang w:eastAsia="sl-SI"/>
        </w:rPr>
        <w:t xml:space="preserve"> = M</w:t>
      </w:r>
      <w:r w:rsidRPr="00622828">
        <w:rPr>
          <w:rFonts w:ascii="Arial" w:eastAsia="Trebuchet MS" w:hAnsi="Arial" w:cs="Arial"/>
          <w:b/>
          <w:sz w:val="20"/>
          <w:szCs w:val="20"/>
          <w:vertAlign w:val="subscript"/>
          <w:lang w:eastAsia="sl-SI"/>
        </w:rPr>
        <w:t>1</w:t>
      </w:r>
      <w:r w:rsidRPr="00622828">
        <w:rPr>
          <w:rFonts w:ascii="Arial" w:eastAsia="Trebuchet MS" w:hAnsi="Arial" w:cs="Arial"/>
          <w:b/>
          <w:sz w:val="20"/>
          <w:szCs w:val="20"/>
          <w:lang w:eastAsia="sl-SI"/>
        </w:rPr>
        <w:t xml:space="preserve"> + M</w:t>
      </w:r>
      <w:r w:rsidRPr="00622828">
        <w:rPr>
          <w:rFonts w:ascii="Arial" w:eastAsia="Trebuchet MS" w:hAnsi="Arial" w:cs="Arial"/>
          <w:b/>
          <w:sz w:val="20"/>
          <w:szCs w:val="20"/>
          <w:vertAlign w:val="subscript"/>
          <w:lang w:eastAsia="sl-SI"/>
        </w:rPr>
        <w:t>2</w:t>
      </w:r>
    </w:p>
    <w:p w14:paraId="681A3891" w14:textId="77777777" w:rsidR="000A2E22" w:rsidRPr="00B464A3" w:rsidRDefault="000A2E22" w:rsidP="00D63856">
      <w:pPr>
        <w:spacing w:after="0"/>
        <w:jc w:val="both"/>
        <w:rPr>
          <w:rFonts w:ascii="Arial" w:eastAsia="Trebuchet MS" w:hAnsi="Arial" w:cs="Arial"/>
          <w:b/>
          <w:sz w:val="20"/>
          <w:szCs w:val="20"/>
          <w:vertAlign w:val="subscript"/>
          <w:lang w:eastAsia="sl-SI"/>
        </w:rPr>
      </w:pPr>
    </w:p>
    <w:tbl>
      <w:tblPr>
        <w:tblW w:w="89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
        <w:gridCol w:w="6295"/>
        <w:gridCol w:w="1693"/>
      </w:tblGrid>
      <w:tr w:rsidR="004D41D6" w:rsidRPr="004D41D6" w14:paraId="1599D7C8"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B8CCE4"/>
            <w:hideMark/>
          </w:tcPr>
          <w:p w14:paraId="270234E9"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Oznaka </w:t>
            </w:r>
          </w:p>
        </w:tc>
        <w:tc>
          <w:tcPr>
            <w:tcW w:w="6295" w:type="dxa"/>
            <w:tcBorders>
              <w:top w:val="single" w:sz="6" w:space="0" w:color="auto"/>
              <w:left w:val="single" w:sz="6" w:space="0" w:color="auto"/>
              <w:bottom w:val="single" w:sz="6" w:space="0" w:color="auto"/>
              <w:right w:val="single" w:sz="6" w:space="0" w:color="auto"/>
            </w:tcBorders>
            <w:shd w:val="clear" w:color="auto" w:fill="B8CCE4"/>
            <w:hideMark/>
          </w:tcPr>
          <w:p w14:paraId="1AB4A351"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Merilo </w:t>
            </w:r>
          </w:p>
        </w:tc>
        <w:tc>
          <w:tcPr>
            <w:tcW w:w="1693" w:type="dxa"/>
            <w:tcBorders>
              <w:top w:val="single" w:sz="6" w:space="0" w:color="auto"/>
              <w:left w:val="single" w:sz="6" w:space="0" w:color="auto"/>
              <w:bottom w:val="single" w:sz="6" w:space="0" w:color="auto"/>
              <w:right w:val="single" w:sz="6" w:space="0" w:color="auto"/>
            </w:tcBorders>
            <w:shd w:val="clear" w:color="auto" w:fill="B8CCE4"/>
            <w:hideMark/>
          </w:tcPr>
          <w:p w14:paraId="1EEA17A5" w14:textId="7FADFF97" w:rsidR="004D41D6" w:rsidRPr="004D41D6" w:rsidRDefault="00EA1A46"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Št. točk po merilih</w:t>
            </w:r>
            <w:r w:rsidR="00DF1B66">
              <w:rPr>
                <w:rFonts w:ascii="Arial" w:eastAsia="Times New Roman" w:hAnsi="Arial" w:cs="Arial"/>
                <w:sz w:val="20"/>
                <w:szCs w:val="20"/>
                <w:lang w:eastAsia="sl-SI"/>
              </w:rPr>
              <w:t xml:space="preserve"> (točke)</w:t>
            </w:r>
          </w:p>
        </w:tc>
      </w:tr>
      <w:tr w:rsidR="00DF6B41" w:rsidRPr="00DF6B41" w14:paraId="3C3071B3"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49F7C808" w14:textId="701BB64B" w:rsidR="00DF6B41" w:rsidRPr="00DF6B41" w:rsidRDefault="00DF6B41" w:rsidP="00DF6B41">
            <w:pPr>
              <w:spacing w:after="0" w:line="240" w:lineRule="auto"/>
              <w:jc w:val="both"/>
              <w:textAlignment w:val="baseline"/>
              <w:rPr>
                <w:rFonts w:ascii="Arial" w:eastAsia="Times New Roman" w:hAnsi="Arial" w:cs="Arial"/>
                <w:sz w:val="20"/>
                <w:szCs w:val="20"/>
                <w:lang w:eastAsia="sl-SI"/>
              </w:rPr>
            </w:pPr>
            <w:r w:rsidRPr="00DF6B41">
              <w:rPr>
                <w:rFonts w:ascii="Arial" w:eastAsia="Times New Roman" w:hAnsi="Arial" w:cs="Arial"/>
                <w:sz w:val="20"/>
                <w:szCs w:val="20"/>
                <w:lang w:eastAsia="sl-SI"/>
              </w:rPr>
              <w:t>M</w:t>
            </w:r>
            <w:r w:rsidRPr="00DF6B41">
              <w:rPr>
                <w:rFonts w:ascii="Arial" w:eastAsia="Times New Roman" w:hAnsi="Arial" w:cs="Arial"/>
                <w:sz w:val="20"/>
                <w:szCs w:val="20"/>
                <w:vertAlign w:val="subscript"/>
                <w:lang w:eastAsia="sl-SI"/>
              </w:rPr>
              <w:t>1</w:t>
            </w:r>
          </w:p>
        </w:tc>
        <w:tc>
          <w:tcPr>
            <w:tcW w:w="6295" w:type="dxa"/>
            <w:tcBorders>
              <w:top w:val="single" w:sz="6" w:space="0" w:color="auto"/>
              <w:left w:val="single" w:sz="6" w:space="0" w:color="auto"/>
              <w:bottom w:val="single" w:sz="6" w:space="0" w:color="auto"/>
              <w:right w:val="single" w:sz="6" w:space="0" w:color="auto"/>
            </w:tcBorders>
            <w:hideMark/>
          </w:tcPr>
          <w:p w14:paraId="41C1B379" w14:textId="59101314" w:rsidR="00DF6B41" w:rsidRPr="00DF6B41" w:rsidRDefault="00DF6B41" w:rsidP="00DF6B41">
            <w:pPr>
              <w:spacing w:after="0" w:line="240" w:lineRule="auto"/>
              <w:jc w:val="both"/>
              <w:textAlignment w:val="baseline"/>
              <w:rPr>
                <w:rFonts w:ascii="Arial" w:eastAsia="Times New Roman" w:hAnsi="Arial" w:cs="Arial"/>
                <w:sz w:val="20"/>
                <w:szCs w:val="20"/>
                <w:lang w:eastAsia="sl-SI"/>
              </w:rPr>
            </w:pPr>
            <w:r w:rsidRPr="00DF6B41">
              <w:rPr>
                <w:rFonts w:ascii="Arial" w:hAnsi="Arial" w:cs="Arial"/>
                <w:sz w:val="20"/>
                <w:szCs w:val="20"/>
              </w:rPr>
              <w:t>Skupna ponudbena vrednost z DDV</w:t>
            </w:r>
          </w:p>
        </w:tc>
        <w:tc>
          <w:tcPr>
            <w:tcW w:w="1693" w:type="dxa"/>
            <w:tcBorders>
              <w:top w:val="single" w:sz="6" w:space="0" w:color="auto"/>
              <w:left w:val="single" w:sz="6" w:space="0" w:color="auto"/>
              <w:bottom w:val="single" w:sz="6" w:space="0" w:color="auto"/>
              <w:right w:val="single" w:sz="6" w:space="0" w:color="auto"/>
            </w:tcBorders>
            <w:hideMark/>
          </w:tcPr>
          <w:p w14:paraId="3F0EF742" w14:textId="46ED2C98" w:rsidR="00DF6B41" w:rsidRPr="00DF6B41" w:rsidRDefault="00DF6B41" w:rsidP="00DF6B41">
            <w:pPr>
              <w:spacing w:after="0" w:line="240" w:lineRule="auto"/>
              <w:jc w:val="center"/>
              <w:textAlignment w:val="baseline"/>
              <w:rPr>
                <w:rFonts w:ascii="Arial" w:eastAsia="Times New Roman" w:hAnsi="Arial" w:cs="Arial"/>
                <w:sz w:val="20"/>
                <w:szCs w:val="20"/>
                <w:lang w:eastAsia="sl-SI"/>
              </w:rPr>
            </w:pPr>
            <w:r w:rsidRPr="00DF6B41">
              <w:rPr>
                <w:rFonts w:ascii="Arial" w:hAnsi="Arial" w:cs="Arial"/>
                <w:sz w:val="20"/>
                <w:szCs w:val="20"/>
              </w:rPr>
              <w:t>95</w:t>
            </w:r>
          </w:p>
        </w:tc>
      </w:tr>
      <w:tr w:rsidR="00DF6B41" w:rsidRPr="00DF6B41" w14:paraId="69731C45" w14:textId="5C101448"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2986A7E3" w14:textId="6B762358" w:rsidR="00DF6B41" w:rsidRPr="00DF6B41" w:rsidRDefault="00DF6B41" w:rsidP="00DF6B41">
            <w:pPr>
              <w:spacing w:after="0" w:line="240" w:lineRule="auto"/>
              <w:jc w:val="both"/>
              <w:textAlignment w:val="baseline"/>
              <w:rPr>
                <w:rFonts w:ascii="Arial" w:eastAsia="Times New Roman" w:hAnsi="Arial" w:cs="Arial"/>
                <w:sz w:val="20"/>
                <w:szCs w:val="20"/>
                <w:lang w:eastAsia="sl-SI"/>
              </w:rPr>
            </w:pPr>
            <w:r w:rsidRPr="00DF6B41">
              <w:rPr>
                <w:rFonts w:ascii="Arial" w:eastAsia="Times New Roman" w:hAnsi="Arial" w:cs="Arial"/>
                <w:sz w:val="20"/>
                <w:szCs w:val="20"/>
                <w:lang w:eastAsia="sl-SI"/>
              </w:rPr>
              <w:t>M</w:t>
            </w:r>
            <w:r w:rsidRPr="00DF6B41">
              <w:rPr>
                <w:rFonts w:ascii="Arial" w:eastAsia="Times New Roman" w:hAnsi="Arial" w:cs="Arial"/>
                <w:sz w:val="20"/>
                <w:szCs w:val="20"/>
                <w:vertAlign w:val="subscript"/>
                <w:lang w:eastAsia="sl-SI"/>
              </w:rPr>
              <w:t>2</w:t>
            </w:r>
          </w:p>
        </w:tc>
        <w:tc>
          <w:tcPr>
            <w:tcW w:w="6295" w:type="dxa"/>
            <w:tcBorders>
              <w:top w:val="single" w:sz="6" w:space="0" w:color="auto"/>
              <w:left w:val="single" w:sz="6" w:space="0" w:color="auto"/>
              <w:bottom w:val="single" w:sz="6" w:space="0" w:color="auto"/>
              <w:right w:val="single" w:sz="6" w:space="0" w:color="auto"/>
            </w:tcBorders>
            <w:hideMark/>
          </w:tcPr>
          <w:p w14:paraId="2DE36A5C" w14:textId="44B8372B" w:rsidR="00DF6B41" w:rsidRPr="00DF6B41" w:rsidRDefault="009452F9" w:rsidP="00DF6B41">
            <w:pPr>
              <w:spacing w:after="0"/>
              <w:jc w:val="both"/>
              <w:rPr>
                <w:rFonts w:ascii="Arial" w:eastAsia="Calibri" w:hAnsi="Arial" w:cs="Arial"/>
                <w:sz w:val="20"/>
                <w:szCs w:val="20"/>
                <w:lang w:eastAsia="sl-SI"/>
              </w:rPr>
            </w:pPr>
            <w:r w:rsidRPr="009452F9">
              <w:rPr>
                <w:rFonts w:ascii="Arial" w:hAnsi="Arial" w:cs="Arial"/>
                <w:sz w:val="20"/>
                <w:szCs w:val="20"/>
              </w:rPr>
              <w:t>Podjetniška kolektivna pogodba</w:t>
            </w:r>
          </w:p>
        </w:tc>
        <w:tc>
          <w:tcPr>
            <w:tcW w:w="1693" w:type="dxa"/>
            <w:tcBorders>
              <w:top w:val="single" w:sz="6" w:space="0" w:color="auto"/>
              <w:left w:val="single" w:sz="6" w:space="0" w:color="auto"/>
              <w:bottom w:val="single" w:sz="6" w:space="0" w:color="auto"/>
              <w:right w:val="single" w:sz="6" w:space="0" w:color="auto"/>
            </w:tcBorders>
            <w:hideMark/>
          </w:tcPr>
          <w:p w14:paraId="08741C6C" w14:textId="01D26CA4" w:rsidR="00DF6B41" w:rsidRPr="00DF6B41" w:rsidRDefault="00DF6B41" w:rsidP="00DF6B41">
            <w:pPr>
              <w:spacing w:after="0" w:line="240" w:lineRule="auto"/>
              <w:jc w:val="center"/>
              <w:textAlignment w:val="baseline"/>
              <w:rPr>
                <w:rFonts w:ascii="Arial" w:eastAsia="Times New Roman" w:hAnsi="Arial" w:cs="Arial"/>
                <w:sz w:val="20"/>
                <w:szCs w:val="20"/>
                <w:lang w:eastAsia="sl-SI"/>
              </w:rPr>
            </w:pPr>
            <w:r w:rsidRPr="00DF6B41">
              <w:rPr>
                <w:rFonts w:ascii="Arial" w:hAnsi="Arial" w:cs="Arial"/>
                <w:sz w:val="20"/>
                <w:szCs w:val="20"/>
              </w:rPr>
              <w:t>5</w:t>
            </w:r>
          </w:p>
        </w:tc>
      </w:tr>
      <w:tr w:rsidR="004D41D6" w:rsidRPr="004D41D6" w14:paraId="73A6DEBA"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00107663" w14:textId="48A3936E"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p>
        </w:tc>
        <w:tc>
          <w:tcPr>
            <w:tcW w:w="6295" w:type="dxa"/>
            <w:tcBorders>
              <w:top w:val="single" w:sz="6" w:space="0" w:color="auto"/>
              <w:left w:val="single" w:sz="6" w:space="0" w:color="auto"/>
              <w:bottom w:val="single" w:sz="6" w:space="0" w:color="auto"/>
              <w:right w:val="single" w:sz="6" w:space="0" w:color="auto"/>
            </w:tcBorders>
            <w:hideMark/>
          </w:tcPr>
          <w:p w14:paraId="129A55FC" w14:textId="47816213" w:rsidR="004D41D6" w:rsidRPr="00DF1B66" w:rsidRDefault="00DF6B41" w:rsidP="004D41D6">
            <w:pPr>
              <w:spacing w:after="0" w:line="240" w:lineRule="auto"/>
              <w:jc w:val="both"/>
              <w:textAlignment w:val="baseline"/>
              <w:rPr>
                <w:rFonts w:ascii="Arial" w:eastAsia="Times New Roman" w:hAnsi="Arial" w:cs="Arial"/>
                <w:b/>
                <w:sz w:val="20"/>
                <w:szCs w:val="20"/>
                <w:lang w:eastAsia="sl-SI"/>
              </w:rPr>
            </w:pPr>
            <w:r>
              <w:rPr>
                <w:rFonts w:ascii="Arial" w:eastAsia="Times New Roman" w:hAnsi="Arial" w:cs="Arial"/>
                <w:b/>
                <w:sz w:val="20"/>
                <w:szCs w:val="20"/>
                <w:lang w:eastAsia="sl-SI"/>
              </w:rPr>
              <w:t>Maksimalno število točk</w:t>
            </w:r>
          </w:p>
        </w:tc>
        <w:tc>
          <w:tcPr>
            <w:tcW w:w="1693" w:type="dxa"/>
            <w:tcBorders>
              <w:top w:val="single" w:sz="6" w:space="0" w:color="auto"/>
              <w:left w:val="single" w:sz="6" w:space="0" w:color="auto"/>
              <w:bottom w:val="single" w:sz="6" w:space="0" w:color="auto"/>
              <w:right w:val="single" w:sz="6" w:space="0" w:color="auto"/>
            </w:tcBorders>
            <w:hideMark/>
          </w:tcPr>
          <w:p w14:paraId="45E169DB" w14:textId="1D1478BD" w:rsidR="004D41D6" w:rsidRPr="004D41D6" w:rsidRDefault="00DF1B66"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100</w:t>
            </w:r>
          </w:p>
        </w:tc>
      </w:tr>
    </w:tbl>
    <w:p w14:paraId="12D79C29" w14:textId="77777777" w:rsidR="004D41D6" w:rsidRPr="000012E4" w:rsidRDefault="004D41D6" w:rsidP="000012E4">
      <w:pPr>
        <w:spacing w:after="0"/>
        <w:ind w:left="360"/>
        <w:contextualSpacing/>
        <w:jc w:val="both"/>
        <w:rPr>
          <w:rFonts w:ascii="Arial" w:eastAsia="Calibri" w:hAnsi="Arial" w:cs="Arial"/>
          <w:b/>
          <w:bCs/>
          <w:sz w:val="20"/>
          <w:szCs w:val="20"/>
          <w:u w:val="single"/>
          <w:shd w:val="clear" w:color="auto" w:fill="D6E3BC" w:themeFill="accent3" w:themeFillTint="66"/>
          <w:lang w:eastAsia="sl-SI"/>
        </w:rPr>
      </w:pPr>
    </w:p>
    <w:p w14:paraId="0B73952C" w14:textId="3F2D209A" w:rsidR="000012E4" w:rsidRPr="000012E4" w:rsidRDefault="007515AE" w:rsidP="00CF7B30">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Pr>
          <w:rFonts w:ascii="Arial" w:eastAsia="Calibri" w:hAnsi="Arial" w:cs="Arial"/>
          <w:b/>
          <w:bCs/>
          <w:sz w:val="20"/>
          <w:szCs w:val="20"/>
          <w:u w:val="single"/>
          <w:shd w:val="clear" w:color="auto" w:fill="D6E3BC" w:themeFill="accent3" w:themeFillTint="66"/>
          <w:lang w:eastAsia="sl-SI"/>
        </w:rPr>
        <w:t>M</w:t>
      </w:r>
      <w:r w:rsidRPr="007515AE">
        <w:rPr>
          <w:rFonts w:ascii="Arial" w:eastAsia="Calibri" w:hAnsi="Arial" w:cs="Arial"/>
          <w:b/>
          <w:bCs/>
          <w:sz w:val="20"/>
          <w:szCs w:val="20"/>
          <w:u w:val="single"/>
          <w:shd w:val="clear" w:color="auto" w:fill="D6E3BC" w:themeFill="accent3" w:themeFillTint="66"/>
          <w:vertAlign w:val="subscript"/>
          <w:lang w:eastAsia="sl-SI"/>
        </w:rPr>
        <w:t>1</w:t>
      </w:r>
      <w:r w:rsidR="000012E4" w:rsidRPr="000012E4">
        <w:rPr>
          <w:rFonts w:ascii="Arial" w:eastAsia="Calibri" w:hAnsi="Arial" w:cs="Arial"/>
          <w:b/>
          <w:bCs/>
          <w:sz w:val="20"/>
          <w:szCs w:val="20"/>
          <w:u w:val="single"/>
          <w:shd w:val="clear" w:color="auto" w:fill="D6E3BC" w:themeFill="accent3" w:themeFillTint="66"/>
          <w:lang w:eastAsia="sl-SI"/>
        </w:rPr>
        <w:t xml:space="preserve"> - Skupna ponudbena vrednost v EUR brez DDV </w:t>
      </w:r>
    </w:p>
    <w:p w14:paraId="49CE60AB" w14:textId="77777777" w:rsidR="00DF6B41" w:rsidRPr="00622828" w:rsidRDefault="00DF6B41" w:rsidP="00DF6B41">
      <w:pPr>
        <w:spacing w:after="0"/>
        <w:rPr>
          <w:rFonts w:ascii="Arial" w:eastAsia="Trebuchet MS" w:hAnsi="Arial" w:cs="Arial"/>
          <w:sz w:val="20"/>
          <w:szCs w:val="20"/>
          <w:lang w:eastAsia="sl-SI"/>
        </w:rPr>
      </w:pPr>
      <w:r w:rsidRPr="00622828">
        <w:rPr>
          <w:rFonts w:ascii="Arial" w:eastAsia="Trebuchet MS" w:hAnsi="Arial" w:cs="Arial"/>
          <w:sz w:val="20"/>
          <w:szCs w:val="20"/>
          <w:lang w:eastAsia="sl-SI"/>
        </w:rPr>
        <w:t>Posamezne ponudbe se ovrednoti v skladu z naslednjo formulo:</w:t>
      </w:r>
    </w:p>
    <w:p w14:paraId="0D5F4F79" w14:textId="77777777" w:rsidR="00DF6B41" w:rsidRPr="00622828" w:rsidRDefault="00DF6B41" w:rsidP="00DF6B41">
      <w:pPr>
        <w:spacing w:after="0"/>
        <w:rPr>
          <w:rFonts w:ascii="Arial" w:eastAsia="Trebuchet MS" w:hAnsi="Arial" w:cs="Arial"/>
          <w:sz w:val="20"/>
          <w:szCs w:val="20"/>
          <w:lang w:eastAsia="sl-SI"/>
        </w:rPr>
      </w:pPr>
    </w:p>
    <w:p w14:paraId="1C789626" w14:textId="77777777" w:rsidR="00DF6B41" w:rsidRPr="00622828" w:rsidRDefault="00DF6B41" w:rsidP="00DF6B41">
      <w:pPr>
        <w:spacing w:after="0"/>
        <w:ind w:left="426"/>
        <w:rPr>
          <w:rFonts w:ascii="Arial" w:eastAsia="Trebuchet MS" w:hAnsi="Arial" w:cs="Arial"/>
          <w:sz w:val="20"/>
          <w:szCs w:val="20"/>
          <w:lang w:eastAsia="sl-SI"/>
        </w:rPr>
      </w:pPr>
      <w:r w:rsidRPr="00622828">
        <w:rPr>
          <w:rFonts w:ascii="Arial" w:eastAsia="Trebuchet MS" w:hAnsi="Arial" w:cs="Arial"/>
          <w:b/>
          <w:sz w:val="20"/>
          <w:szCs w:val="20"/>
          <w:lang w:eastAsia="sl-SI"/>
        </w:rPr>
        <w:t>M</w:t>
      </w:r>
      <w:r w:rsidRPr="00622828">
        <w:rPr>
          <w:rFonts w:ascii="Arial" w:eastAsia="Trebuchet MS" w:hAnsi="Arial" w:cs="Arial"/>
          <w:b/>
          <w:sz w:val="20"/>
          <w:szCs w:val="20"/>
          <w:vertAlign w:val="subscript"/>
          <w:lang w:eastAsia="sl-SI"/>
        </w:rPr>
        <w:t>1</w:t>
      </w:r>
      <w:r w:rsidRPr="00622828">
        <w:rPr>
          <w:rFonts w:ascii="Arial" w:eastAsia="Trebuchet MS" w:hAnsi="Arial" w:cs="Arial"/>
          <w:b/>
          <w:sz w:val="20"/>
          <w:szCs w:val="20"/>
          <w:lang w:eastAsia="sl-SI"/>
        </w:rPr>
        <w:t xml:space="preserve"> </w:t>
      </w:r>
      <w:r w:rsidRPr="00622828">
        <w:rPr>
          <w:rFonts w:ascii="Arial" w:eastAsia="Trebuchet MS" w:hAnsi="Arial" w:cs="Arial"/>
          <w:sz w:val="20"/>
          <w:szCs w:val="20"/>
          <w:lang w:eastAsia="sl-SI"/>
        </w:rPr>
        <w:t>=  doseženo število točk pri merilu Skupna ponudbena vrednost z DDV</w:t>
      </w:r>
    </w:p>
    <w:p w14:paraId="5924E454" w14:textId="77777777" w:rsidR="00DF6B41" w:rsidRPr="00622828" w:rsidRDefault="00DF6B41" w:rsidP="00DF6B41">
      <w:pPr>
        <w:spacing w:after="0"/>
        <w:ind w:left="426"/>
        <w:rPr>
          <w:rFonts w:ascii="Arial" w:eastAsia="Trebuchet MS" w:hAnsi="Arial" w:cs="Arial"/>
          <w:sz w:val="20"/>
          <w:szCs w:val="20"/>
          <w:lang w:eastAsia="sl-SI"/>
        </w:rPr>
      </w:pPr>
      <w:r w:rsidRPr="00622828">
        <w:rPr>
          <w:rFonts w:ascii="Arial" w:eastAsia="Trebuchet MS" w:hAnsi="Arial" w:cs="Arial"/>
          <w:b/>
          <w:sz w:val="20"/>
          <w:szCs w:val="20"/>
          <w:lang w:eastAsia="sl-SI"/>
        </w:rPr>
        <w:t>P</w:t>
      </w:r>
      <w:r w:rsidRPr="00622828">
        <w:rPr>
          <w:rFonts w:ascii="Arial" w:eastAsia="Trebuchet MS" w:hAnsi="Arial" w:cs="Arial"/>
          <w:b/>
          <w:sz w:val="20"/>
          <w:szCs w:val="20"/>
          <w:vertAlign w:val="subscript"/>
          <w:lang w:eastAsia="sl-SI"/>
        </w:rPr>
        <w:t>p min</w:t>
      </w:r>
      <w:r w:rsidRPr="00622828">
        <w:rPr>
          <w:rFonts w:ascii="Arial" w:eastAsia="Trebuchet MS" w:hAnsi="Arial" w:cs="Arial"/>
          <w:sz w:val="20"/>
          <w:szCs w:val="20"/>
          <w:lang w:eastAsia="sl-SI"/>
        </w:rPr>
        <w:t xml:space="preserve"> =najnižja Skupna ponudbena vrednost z DDV</w:t>
      </w:r>
    </w:p>
    <w:p w14:paraId="77585104" w14:textId="77777777" w:rsidR="00DF6B41" w:rsidRPr="00622828" w:rsidRDefault="00DF6B41" w:rsidP="00DF6B41">
      <w:pPr>
        <w:spacing w:after="0"/>
        <w:ind w:left="426"/>
        <w:rPr>
          <w:rFonts w:ascii="Arial" w:eastAsia="Trebuchet MS" w:hAnsi="Arial" w:cs="Arial"/>
          <w:sz w:val="20"/>
          <w:szCs w:val="20"/>
          <w:lang w:eastAsia="sl-SI"/>
        </w:rPr>
      </w:pPr>
      <w:r w:rsidRPr="00622828">
        <w:rPr>
          <w:rFonts w:ascii="Arial" w:eastAsia="Trebuchet MS" w:hAnsi="Arial" w:cs="Arial"/>
          <w:b/>
          <w:sz w:val="20"/>
          <w:szCs w:val="20"/>
          <w:lang w:eastAsia="sl-SI"/>
        </w:rPr>
        <w:t>P</w:t>
      </w:r>
      <w:r w:rsidRPr="00622828">
        <w:rPr>
          <w:rFonts w:ascii="Arial" w:eastAsia="Trebuchet MS" w:hAnsi="Arial" w:cs="Arial"/>
          <w:b/>
          <w:sz w:val="20"/>
          <w:szCs w:val="20"/>
          <w:vertAlign w:val="subscript"/>
          <w:lang w:eastAsia="sl-SI"/>
        </w:rPr>
        <w:t>p</w:t>
      </w:r>
      <w:r w:rsidRPr="00622828">
        <w:rPr>
          <w:rFonts w:ascii="Arial" w:eastAsia="Trebuchet MS" w:hAnsi="Arial" w:cs="Arial"/>
          <w:b/>
          <w:sz w:val="20"/>
          <w:szCs w:val="20"/>
          <w:lang w:eastAsia="sl-SI"/>
        </w:rPr>
        <w:t xml:space="preserve"> </w:t>
      </w:r>
      <w:r w:rsidRPr="00622828">
        <w:rPr>
          <w:rFonts w:ascii="Arial" w:eastAsia="Trebuchet MS" w:hAnsi="Arial" w:cs="Arial"/>
          <w:sz w:val="20"/>
          <w:szCs w:val="20"/>
          <w:lang w:eastAsia="sl-SI"/>
        </w:rPr>
        <w:t>= Skupna ponudbena vrednost z DDV ponudbe, ki se ocenjuje</w:t>
      </w:r>
    </w:p>
    <w:p w14:paraId="1228F2E1" w14:textId="77777777" w:rsidR="00DF6B41" w:rsidRPr="00622828" w:rsidRDefault="00DF6B41" w:rsidP="00DF6B41">
      <w:pPr>
        <w:spacing w:after="0"/>
        <w:rPr>
          <w:rFonts w:ascii="Arial" w:eastAsia="Trebuchet MS" w:hAnsi="Arial" w:cs="Arial"/>
          <w:sz w:val="20"/>
          <w:szCs w:val="20"/>
          <w:lang w:eastAsia="sl-SI"/>
        </w:rPr>
      </w:pPr>
    </w:p>
    <w:p w14:paraId="47FA4EEB" w14:textId="77777777" w:rsidR="00DF6B41" w:rsidRPr="00622828" w:rsidRDefault="00DF6B41" w:rsidP="00DF6B41">
      <w:pPr>
        <w:spacing w:after="0"/>
        <w:jc w:val="center"/>
        <w:rPr>
          <w:rFonts w:ascii="Arial" w:eastAsia="Trebuchet MS" w:hAnsi="Arial" w:cs="Arial"/>
          <w:b/>
          <w:sz w:val="20"/>
          <w:szCs w:val="20"/>
          <w:lang w:eastAsia="sl-SI"/>
        </w:rPr>
      </w:pPr>
      <w:r w:rsidRPr="00622828">
        <w:rPr>
          <w:rFonts w:ascii="Arial" w:eastAsia="Trebuchet MS" w:hAnsi="Arial" w:cs="Arial"/>
          <w:b/>
          <w:sz w:val="20"/>
          <w:szCs w:val="20"/>
          <w:lang w:eastAsia="sl-SI"/>
        </w:rPr>
        <w:t>M</w:t>
      </w:r>
      <w:r w:rsidRPr="00622828">
        <w:rPr>
          <w:rFonts w:ascii="Arial" w:eastAsia="Trebuchet MS" w:hAnsi="Arial" w:cs="Arial"/>
          <w:b/>
          <w:sz w:val="20"/>
          <w:szCs w:val="20"/>
          <w:vertAlign w:val="subscript"/>
          <w:lang w:eastAsia="sl-SI"/>
        </w:rPr>
        <w:t>1</w:t>
      </w:r>
      <w:r w:rsidRPr="00622828">
        <w:rPr>
          <w:rFonts w:ascii="Arial" w:eastAsia="Trebuchet MS" w:hAnsi="Arial" w:cs="Arial"/>
          <w:b/>
          <w:sz w:val="20"/>
          <w:szCs w:val="20"/>
          <w:lang w:eastAsia="sl-SI"/>
        </w:rPr>
        <w:t xml:space="preserve"> = 95 x (P</w:t>
      </w:r>
      <w:r w:rsidRPr="00622828">
        <w:rPr>
          <w:rFonts w:ascii="Arial" w:eastAsia="Trebuchet MS" w:hAnsi="Arial" w:cs="Arial"/>
          <w:b/>
          <w:sz w:val="20"/>
          <w:szCs w:val="20"/>
          <w:vertAlign w:val="subscript"/>
          <w:lang w:eastAsia="sl-SI"/>
        </w:rPr>
        <w:t xml:space="preserve">p min </w:t>
      </w:r>
      <w:r w:rsidRPr="00622828">
        <w:rPr>
          <w:rFonts w:ascii="Arial" w:eastAsia="Trebuchet MS" w:hAnsi="Arial" w:cs="Arial"/>
          <w:b/>
          <w:sz w:val="20"/>
          <w:szCs w:val="20"/>
          <w:lang w:eastAsia="sl-SI"/>
        </w:rPr>
        <w:t>/ P</w:t>
      </w:r>
      <w:r w:rsidRPr="00622828">
        <w:rPr>
          <w:rFonts w:ascii="Arial" w:eastAsia="Trebuchet MS" w:hAnsi="Arial" w:cs="Arial"/>
          <w:b/>
          <w:sz w:val="20"/>
          <w:szCs w:val="20"/>
          <w:vertAlign w:val="subscript"/>
          <w:lang w:eastAsia="sl-SI"/>
        </w:rPr>
        <w:t>p</w:t>
      </w:r>
      <w:r w:rsidRPr="00622828">
        <w:rPr>
          <w:rFonts w:ascii="Arial" w:eastAsia="Trebuchet MS" w:hAnsi="Arial" w:cs="Arial"/>
          <w:b/>
          <w:sz w:val="20"/>
          <w:szCs w:val="20"/>
          <w:lang w:eastAsia="sl-SI"/>
        </w:rPr>
        <w:t>)</w:t>
      </w:r>
    </w:p>
    <w:p w14:paraId="68B27B83" w14:textId="77777777" w:rsidR="00DF6B41" w:rsidRPr="00622828" w:rsidRDefault="00DF6B41" w:rsidP="00DF6B41">
      <w:pPr>
        <w:spacing w:after="0"/>
        <w:rPr>
          <w:rFonts w:ascii="Arial" w:eastAsia="Trebuchet MS" w:hAnsi="Arial" w:cs="Arial"/>
          <w:sz w:val="20"/>
          <w:szCs w:val="20"/>
          <w:lang w:eastAsia="sl-SI"/>
        </w:rPr>
      </w:pPr>
    </w:p>
    <w:p w14:paraId="2239513E" w14:textId="77777777" w:rsidR="00DF6B41" w:rsidRPr="00622828" w:rsidRDefault="00DF6B41" w:rsidP="00DF6B41">
      <w:pPr>
        <w:spacing w:after="0"/>
        <w:rPr>
          <w:rFonts w:ascii="Arial" w:eastAsia="Trebuchet MS" w:hAnsi="Arial" w:cs="Arial"/>
          <w:b/>
          <w:sz w:val="20"/>
          <w:szCs w:val="20"/>
          <w:lang w:eastAsia="sl-SI"/>
        </w:rPr>
      </w:pPr>
      <w:r w:rsidRPr="00622828">
        <w:rPr>
          <w:rFonts w:ascii="Arial" w:eastAsia="Trebuchet MS" w:hAnsi="Arial" w:cs="Arial"/>
          <w:b/>
          <w:sz w:val="20"/>
          <w:szCs w:val="20"/>
          <w:lang w:eastAsia="sl-SI"/>
        </w:rPr>
        <w:t>Maksimalno število točk, ki jih lahko doseže ponudnik pri merilu M</w:t>
      </w:r>
      <w:r w:rsidRPr="00622828">
        <w:rPr>
          <w:rFonts w:ascii="Arial" w:eastAsia="Trebuchet MS" w:hAnsi="Arial" w:cs="Arial"/>
          <w:b/>
          <w:sz w:val="20"/>
          <w:szCs w:val="20"/>
          <w:vertAlign w:val="subscript"/>
          <w:lang w:eastAsia="sl-SI"/>
        </w:rPr>
        <w:t>1</w:t>
      </w:r>
      <w:r w:rsidRPr="00622828">
        <w:rPr>
          <w:rFonts w:ascii="Arial" w:eastAsia="Trebuchet MS" w:hAnsi="Arial" w:cs="Arial"/>
          <w:b/>
          <w:sz w:val="20"/>
          <w:szCs w:val="20"/>
          <w:lang w:eastAsia="sl-SI"/>
        </w:rPr>
        <w:t xml:space="preserve"> je 95 točk.</w:t>
      </w:r>
    </w:p>
    <w:p w14:paraId="3C209D2E" w14:textId="4A3AC7B3" w:rsidR="00E56200" w:rsidRDefault="00E56200" w:rsidP="000012E4">
      <w:pPr>
        <w:spacing w:after="0"/>
        <w:contextualSpacing/>
        <w:jc w:val="both"/>
        <w:rPr>
          <w:rFonts w:ascii="Arial" w:eastAsia="Calibri" w:hAnsi="Arial" w:cs="Arial"/>
          <w:b/>
          <w:sz w:val="20"/>
          <w:szCs w:val="20"/>
          <w:u w:val="single"/>
          <w:lang w:eastAsia="sl-SI"/>
        </w:rPr>
      </w:pPr>
    </w:p>
    <w:p w14:paraId="4C0BFDA3" w14:textId="77777777" w:rsidR="00E56200" w:rsidRPr="000012E4" w:rsidRDefault="00E56200" w:rsidP="000012E4">
      <w:pPr>
        <w:spacing w:after="0"/>
        <w:contextualSpacing/>
        <w:jc w:val="both"/>
        <w:rPr>
          <w:rFonts w:ascii="Arial" w:eastAsia="Calibri" w:hAnsi="Arial" w:cs="Arial"/>
          <w:b/>
          <w:sz w:val="20"/>
          <w:szCs w:val="20"/>
          <w:u w:val="single"/>
          <w:lang w:eastAsia="sl-SI"/>
        </w:rPr>
      </w:pPr>
    </w:p>
    <w:p w14:paraId="14721C18" w14:textId="2052220D" w:rsidR="00DF6B41" w:rsidRPr="00DF6B41" w:rsidRDefault="006A63FF" w:rsidP="00DF6B41">
      <w:pPr>
        <w:pStyle w:val="Odstavekseznama"/>
        <w:numPr>
          <w:ilvl w:val="0"/>
          <w:numId w:val="10"/>
        </w:numPr>
        <w:rPr>
          <w:rFonts w:ascii="Arial" w:eastAsia="Calibri" w:hAnsi="Arial" w:cs="Arial"/>
          <w:b/>
          <w:bCs/>
          <w:sz w:val="20"/>
          <w:szCs w:val="20"/>
          <w:u w:val="single"/>
          <w:shd w:val="clear" w:color="auto" w:fill="D6E3BC" w:themeFill="accent3" w:themeFillTint="66"/>
          <w:lang w:eastAsia="sl-SI"/>
        </w:rPr>
      </w:pPr>
      <w:bookmarkStart w:id="45" w:name="_Hlk210643943"/>
      <w:r w:rsidRPr="00DF6B41">
        <w:rPr>
          <w:rFonts w:ascii="Arial" w:eastAsia="Calibri" w:hAnsi="Arial" w:cs="Arial"/>
          <w:b/>
          <w:bCs/>
          <w:sz w:val="20"/>
          <w:szCs w:val="20"/>
          <w:u w:val="single"/>
          <w:shd w:val="clear" w:color="auto" w:fill="D6E3BC" w:themeFill="accent3" w:themeFillTint="66"/>
          <w:lang w:eastAsia="sl-SI"/>
        </w:rPr>
        <w:t>M</w:t>
      </w:r>
      <w:r w:rsidR="007515AE" w:rsidRPr="00DF6B41">
        <w:rPr>
          <w:rFonts w:ascii="Arial" w:eastAsia="Calibri" w:hAnsi="Arial" w:cs="Arial"/>
          <w:b/>
          <w:bCs/>
          <w:sz w:val="20"/>
          <w:szCs w:val="20"/>
          <w:u w:val="single"/>
          <w:shd w:val="clear" w:color="auto" w:fill="D6E3BC" w:themeFill="accent3" w:themeFillTint="66"/>
          <w:vertAlign w:val="subscript"/>
          <w:lang w:eastAsia="sl-SI"/>
        </w:rPr>
        <w:t>2</w:t>
      </w:r>
      <w:r w:rsidRPr="00DF6B41">
        <w:rPr>
          <w:rFonts w:ascii="Arial" w:eastAsia="Calibri" w:hAnsi="Arial" w:cs="Arial"/>
          <w:b/>
          <w:bCs/>
          <w:sz w:val="20"/>
          <w:szCs w:val="20"/>
          <w:u w:val="single"/>
          <w:shd w:val="clear" w:color="auto" w:fill="D6E3BC" w:themeFill="accent3" w:themeFillTint="66"/>
          <w:lang w:eastAsia="sl-SI"/>
        </w:rPr>
        <w:t xml:space="preserve"> </w:t>
      </w:r>
      <w:r w:rsidR="0062521C" w:rsidRPr="00DF6B41">
        <w:rPr>
          <w:rFonts w:ascii="Arial" w:eastAsia="Calibri" w:hAnsi="Arial" w:cs="Arial"/>
          <w:b/>
          <w:bCs/>
          <w:sz w:val="20"/>
          <w:szCs w:val="20"/>
          <w:u w:val="single"/>
          <w:shd w:val="clear" w:color="auto" w:fill="D6E3BC" w:themeFill="accent3" w:themeFillTint="66"/>
          <w:lang w:eastAsia="sl-SI"/>
        </w:rPr>
        <w:t>–</w:t>
      </w:r>
      <w:r w:rsidR="000012E4" w:rsidRPr="00DF6B41">
        <w:rPr>
          <w:rFonts w:ascii="Arial" w:eastAsia="Calibri" w:hAnsi="Arial" w:cs="Arial"/>
          <w:b/>
          <w:bCs/>
          <w:sz w:val="20"/>
          <w:szCs w:val="20"/>
          <w:u w:val="single"/>
          <w:shd w:val="clear" w:color="auto" w:fill="D6E3BC" w:themeFill="accent3" w:themeFillTint="66"/>
          <w:lang w:eastAsia="sl-SI"/>
        </w:rPr>
        <w:t xml:space="preserve"> </w:t>
      </w:r>
      <w:r w:rsidR="009452F9" w:rsidRPr="009452F9">
        <w:rPr>
          <w:rFonts w:ascii="Arial" w:eastAsia="Calibri" w:hAnsi="Arial" w:cs="Arial"/>
          <w:b/>
          <w:bCs/>
          <w:sz w:val="20"/>
          <w:szCs w:val="20"/>
          <w:u w:val="single"/>
          <w:shd w:val="clear" w:color="auto" w:fill="D6E3BC" w:themeFill="accent3" w:themeFillTint="66"/>
          <w:lang w:eastAsia="sl-SI"/>
        </w:rPr>
        <w:t>Podjetniška kolektivna pogodba</w:t>
      </w:r>
    </w:p>
    <w:p w14:paraId="7366605C" w14:textId="5CBE87F1" w:rsidR="0062521C" w:rsidRPr="0049235A" w:rsidRDefault="0062521C" w:rsidP="00DF6B41">
      <w:pPr>
        <w:pStyle w:val="Odstavekseznama"/>
        <w:spacing w:after="0"/>
        <w:ind w:left="360"/>
        <w:jc w:val="both"/>
        <w:rPr>
          <w:rFonts w:ascii="Arial" w:eastAsia="Calibri" w:hAnsi="Arial" w:cs="Arial"/>
          <w:b/>
          <w:bCs/>
          <w:sz w:val="20"/>
          <w:szCs w:val="20"/>
          <w:u w:val="single"/>
          <w:shd w:val="clear" w:color="auto" w:fill="D6E3BC" w:themeFill="accent3" w:themeFillTint="66"/>
          <w:lang w:eastAsia="sl-SI"/>
        </w:rPr>
      </w:pPr>
    </w:p>
    <w:bookmarkEnd w:id="45"/>
    <w:p w14:paraId="4C3F38E5" w14:textId="77777777" w:rsidR="00E61FBE" w:rsidRDefault="00E61FBE" w:rsidP="00044D69">
      <w:pPr>
        <w:spacing w:after="0"/>
        <w:rPr>
          <w:rFonts w:ascii="Arial" w:hAnsi="Arial" w:cs="Arial"/>
          <w:sz w:val="20"/>
          <w:szCs w:val="20"/>
        </w:rPr>
      </w:pPr>
      <w:r w:rsidRPr="00E61FBE">
        <w:rPr>
          <w:rFonts w:ascii="Arial" w:hAnsi="Arial" w:cs="Arial"/>
          <w:sz w:val="20"/>
          <w:szCs w:val="20"/>
        </w:rPr>
        <w:t xml:space="preserve">Ponudnik, ki ima sklenjeno veljavno podjetniško kolektivno pogodbo, prejme 5 točk, ponudnik, ki takšne pogodbe nima sklenjene, prejme 0 točk. </w:t>
      </w:r>
    </w:p>
    <w:p w14:paraId="79A0BA6C" w14:textId="77777777" w:rsidR="00E61FBE" w:rsidRDefault="00E61FBE" w:rsidP="00044D69">
      <w:pPr>
        <w:spacing w:after="0"/>
        <w:rPr>
          <w:rFonts w:ascii="Arial" w:hAnsi="Arial" w:cs="Arial"/>
          <w:sz w:val="20"/>
          <w:szCs w:val="20"/>
        </w:rPr>
      </w:pPr>
    </w:p>
    <w:p w14:paraId="2F2D9F60" w14:textId="36ABD896" w:rsidR="00044D69" w:rsidRPr="00622828" w:rsidRDefault="00E61FBE" w:rsidP="00044D69">
      <w:pPr>
        <w:spacing w:after="0"/>
        <w:rPr>
          <w:rFonts w:ascii="Arial" w:eastAsia="Trebuchet MS" w:hAnsi="Arial" w:cs="Arial"/>
          <w:sz w:val="20"/>
          <w:szCs w:val="20"/>
          <w:lang w:eastAsia="sl-SI"/>
        </w:rPr>
      </w:pPr>
      <w:r w:rsidRPr="00E61FBE">
        <w:rPr>
          <w:rFonts w:ascii="Arial" w:eastAsia="Trebuchet MS" w:hAnsi="Arial" w:cs="Arial"/>
          <w:sz w:val="20"/>
          <w:szCs w:val="20"/>
          <w:lang w:eastAsia="sl-SI"/>
        </w:rPr>
        <w:t>V sklenjeni veljavni podjetniški kolektivni so določeni kriteriji, ki presegajo minimalno obveznost delodajalca do delavca (na primer izplačevanja božičnice, 13. plače, višji regres in druga povračila stroškov v zvezi z delom, itd.).</w:t>
      </w:r>
    </w:p>
    <w:p w14:paraId="400C251D" w14:textId="77777777" w:rsidR="00E61FBE" w:rsidRDefault="00E61FBE" w:rsidP="00044D69">
      <w:pPr>
        <w:spacing w:after="0"/>
        <w:jc w:val="both"/>
        <w:rPr>
          <w:rFonts w:ascii="Arial" w:eastAsia="Trebuchet MS" w:hAnsi="Arial" w:cs="Arial"/>
          <w:b/>
          <w:sz w:val="20"/>
          <w:szCs w:val="20"/>
          <w:lang w:eastAsia="sl-SI"/>
        </w:rPr>
      </w:pPr>
    </w:p>
    <w:p w14:paraId="7D49C9EC" w14:textId="47C2BC38" w:rsidR="00E61FBE" w:rsidRDefault="00044D69" w:rsidP="00044D69">
      <w:pPr>
        <w:spacing w:after="0"/>
        <w:jc w:val="both"/>
        <w:rPr>
          <w:rFonts w:ascii="Arial" w:eastAsia="Trebuchet MS" w:hAnsi="Arial" w:cs="Arial"/>
          <w:sz w:val="20"/>
          <w:szCs w:val="20"/>
          <w:lang w:eastAsia="sl-SI"/>
        </w:rPr>
      </w:pPr>
      <w:r w:rsidRPr="00622828">
        <w:rPr>
          <w:rFonts w:ascii="Arial" w:eastAsia="Trebuchet MS" w:hAnsi="Arial" w:cs="Arial"/>
          <w:b/>
          <w:sz w:val="20"/>
          <w:szCs w:val="20"/>
          <w:lang w:eastAsia="sl-SI"/>
        </w:rPr>
        <w:lastRenderedPageBreak/>
        <w:t>DOKAZILO:</w:t>
      </w:r>
      <w:r w:rsidRPr="009B0821">
        <w:rPr>
          <w:rFonts w:ascii="Arial" w:eastAsia="Trebuchet MS" w:hAnsi="Arial" w:cs="Arial"/>
          <w:bCs/>
          <w:sz w:val="20"/>
          <w:szCs w:val="20"/>
          <w:lang w:eastAsia="sl-SI"/>
        </w:rPr>
        <w:t xml:space="preserve"> Fotokopija</w:t>
      </w:r>
      <w:r w:rsidRPr="00622828">
        <w:rPr>
          <w:rFonts w:ascii="Arial" w:eastAsia="Trebuchet MS" w:hAnsi="Arial" w:cs="Arial"/>
          <w:b/>
          <w:sz w:val="20"/>
          <w:szCs w:val="20"/>
          <w:lang w:eastAsia="sl-SI"/>
        </w:rPr>
        <w:t xml:space="preserve"> </w:t>
      </w:r>
      <w:r w:rsidR="00E61FBE">
        <w:rPr>
          <w:rFonts w:ascii="Arial" w:eastAsia="Trebuchet MS" w:hAnsi="Arial" w:cs="Arial"/>
          <w:sz w:val="20"/>
          <w:szCs w:val="20"/>
          <w:lang w:eastAsia="sl-SI"/>
        </w:rPr>
        <w:t>P</w:t>
      </w:r>
      <w:r w:rsidR="00E61FBE" w:rsidRPr="00E61FBE">
        <w:rPr>
          <w:rFonts w:ascii="Arial" w:eastAsia="Trebuchet MS" w:hAnsi="Arial" w:cs="Arial"/>
          <w:sz w:val="20"/>
          <w:szCs w:val="20"/>
          <w:lang w:eastAsia="sl-SI"/>
        </w:rPr>
        <w:t>odjetnišk</w:t>
      </w:r>
      <w:r w:rsidR="00E61FBE">
        <w:rPr>
          <w:rFonts w:ascii="Arial" w:eastAsia="Trebuchet MS" w:hAnsi="Arial" w:cs="Arial"/>
          <w:sz w:val="20"/>
          <w:szCs w:val="20"/>
          <w:lang w:eastAsia="sl-SI"/>
        </w:rPr>
        <w:t>e</w:t>
      </w:r>
      <w:r w:rsidR="00E61FBE" w:rsidRPr="00E61FBE">
        <w:rPr>
          <w:rFonts w:ascii="Arial" w:eastAsia="Trebuchet MS" w:hAnsi="Arial" w:cs="Arial"/>
          <w:sz w:val="20"/>
          <w:szCs w:val="20"/>
          <w:lang w:eastAsia="sl-SI"/>
        </w:rPr>
        <w:t xml:space="preserve"> kolektivn</w:t>
      </w:r>
      <w:r w:rsidR="00E61FBE">
        <w:rPr>
          <w:rFonts w:ascii="Arial" w:eastAsia="Trebuchet MS" w:hAnsi="Arial" w:cs="Arial"/>
          <w:sz w:val="20"/>
          <w:szCs w:val="20"/>
          <w:lang w:eastAsia="sl-SI"/>
        </w:rPr>
        <w:t>e</w:t>
      </w:r>
      <w:r w:rsidR="00E61FBE" w:rsidRPr="00E61FBE">
        <w:rPr>
          <w:rFonts w:ascii="Arial" w:eastAsia="Trebuchet MS" w:hAnsi="Arial" w:cs="Arial"/>
          <w:sz w:val="20"/>
          <w:szCs w:val="20"/>
          <w:lang w:eastAsia="sl-SI"/>
        </w:rPr>
        <w:t xml:space="preserve"> pogod</w:t>
      </w:r>
      <w:r w:rsidR="00E61FBE">
        <w:rPr>
          <w:rFonts w:ascii="Arial" w:eastAsia="Trebuchet MS" w:hAnsi="Arial" w:cs="Arial"/>
          <w:sz w:val="20"/>
          <w:szCs w:val="20"/>
          <w:lang w:eastAsia="sl-SI"/>
        </w:rPr>
        <w:t>be</w:t>
      </w:r>
    </w:p>
    <w:p w14:paraId="4A5D1711" w14:textId="77777777" w:rsidR="00E61FBE" w:rsidRDefault="00E61FBE" w:rsidP="00044D69">
      <w:pPr>
        <w:spacing w:after="0"/>
        <w:jc w:val="both"/>
        <w:rPr>
          <w:rFonts w:ascii="Arial" w:eastAsia="Trebuchet MS" w:hAnsi="Arial" w:cs="Arial"/>
          <w:sz w:val="20"/>
          <w:szCs w:val="20"/>
          <w:lang w:eastAsia="sl-SI"/>
        </w:rPr>
      </w:pPr>
    </w:p>
    <w:p w14:paraId="56930CDC" w14:textId="6BD102F3" w:rsidR="00044D69" w:rsidRPr="00622828" w:rsidRDefault="00044D69" w:rsidP="00044D69">
      <w:pPr>
        <w:spacing w:after="0"/>
        <w:jc w:val="both"/>
        <w:rPr>
          <w:rFonts w:ascii="Arial" w:eastAsia="Trebuchet MS" w:hAnsi="Arial" w:cs="Arial"/>
          <w:b/>
          <w:sz w:val="20"/>
          <w:szCs w:val="20"/>
          <w:lang w:eastAsia="sl-SI"/>
        </w:rPr>
      </w:pPr>
      <w:r w:rsidRPr="00622828">
        <w:rPr>
          <w:rFonts w:ascii="Arial" w:eastAsia="Trebuchet MS" w:hAnsi="Arial" w:cs="Arial"/>
          <w:sz w:val="20"/>
          <w:szCs w:val="20"/>
          <w:lang w:eastAsia="sl-SI"/>
        </w:rPr>
        <w:t xml:space="preserve">V kolikor želi ponudnik pri merilu </w:t>
      </w:r>
      <w:r w:rsidRPr="00622828">
        <w:rPr>
          <w:rFonts w:ascii="Arial" w:eastAsia="Calibri" w:hAnsi="Arial" w:cs="Arial"/>
          <w:b/>
          <w:bCs/>
          <w:sz w:val="20"/>
          <w:szCs w:val="20"/>
          <w:u w:val="single"/>
          <w:lang w:eastAsia="sl-SI"/>
        </w:rPr>
        <w:t>M</w:t>
      </w:r>
      <w:r w:rsidRPr="00622828">
        <w:rPr>
          <w:rFonts w:ascii="Arial" w:eastAsia="Calibri" w:hAnsi="Arial" w:cs="Arial"/>
          <w:b/>
          <w:bCs/>
          <w:sz w:val="20"/>
          <w:szCs w:val="20"/>
          <w:u w:val="single"/>
          <w:vertAlign w:val="subscript"/>
          <w:lang w:eastAsia="sl-SI"/>
        </w:rPr>
        <w:t xml:space="preserve">2 </w:t>
      </w:r>
      <w:r w:rsidR="00E61FBE" w:rsidRPr="00E61FBE">
        <w:rPr>
          <w:rFonts w:ascii="Arial" w:eastAsia="Trebuchet MS" w:hAnsi="Arial" w:cs="Arial"/>
          <w:b/>
          <w:sz w:val="20"/>
          <w:szCs w:val="20"/>
          <w:u w:val="single"/>
          <w:lang w:eastAsia="sl-SI"/>
        </w:rPr>
        <w:t>Podjetniška kolektivna pogodb pridobiti</w:t>
      </w:r>
      <w:r w:rsidRPr="00622828">
        <w:rPr>
          <w:rFonts w:ascii="Arial" w:eastAsia="Trebuchet MS" w:hAnsi="Arial" w:cs="Arial"/>
          <w:sz w:val="20"/>
          <w:szCs w:val="20"/>
          <w:lang w:eastAsia="sl-SI"/>
        </w:rPr>
        <w:t xml:space="preserve"> točke, mora zgoraj zahtevano dokazilo predložiti že v ponudbi, sicer točk ne more uveljavljati. </w:t>
      </w:r>
    </w:p>
    <w:p w14:paraId="626148CF" w14:textId="77777777" w:rsidR="00044D69" w:rsidRPr="00622828" w:rsidRDefault="00044D69" w:rsidP="00044D69">
      <w:pPr>
        <w:spacing w:after="0"/>
        <w:rPr>
          <w:rFonts w:ascii="Arial" w:eastAsia="Trebuchet MS" w:hAnsi="Arial" w:cs="Arial"/>
          <w:sz w:val="20"/>
          <w:szCs w:val="20"/>
          <w:lang w:eastAsia="sl-SI"/>
        </w:rPr>
      </w:pPr>
    </w:p>
    <w:p w14:paraId="493314D3" w14:textId="77777777" w:rsidR="00044D69" w:rsidRPr="00622828" w:rsidRDefault="00044D69" w:rsidP="00044D69">
      <w:pPr>
        <w:jc w:val="both"/>
        <w:rPr>
          <w:rFonts w:ascii="Arial" w:hAnsi="Arial" w:cs="Arial"/>
          <w:sz w:val="20"/>
          <w:szCs w:val="20"/>
        </w:rPr>
      </w:pPr>
      <w:r w:rsidRPr="00622828">
        <w:rPr>
          <w:rFonts w:ascii="Arial" w:eastAsia="Trebuchet MS" w:hAnsi="Arial" w:cs="Arial"/>
          <w:b/>
          <w:sz w:val="20"/>
          <w:szCs w:val="20"/>
          <w:lang w:eastAsia="sl-SI"/>
        </w:rPr>
        <w:t>Maksimalno število točk, ki jih lahko doseže ponudnik pri merilu M</w:t>
      </w:r>
      <w:r w:rsidRPr="00622828">
        <w:rPr>
          <w:rFonts w:ascii="Arial" w:eastAsia="Trebuchet MS" w:hAnsi="Arial" w:cs="Arial"/>
          <w:b/>
          <w:sz w:val="20"/>
          <w:szCs w:val="20"/>
          <w:vertAlign w:val="subscript"/>
          <w:lang w:eastAsia="sl-SI"/>
        </w:rPr>
        <w:t>2</w:t>
      </w:r>
      <w:r w:rsidRPr="00622828">
        <w:rPr>
          <w:rFonts w:ascii="Arial" w:eastAsia="Trebuchet MS" w:hAnsi="Arial" w:cs="Arial"/>
          <w:b/>
          <w:sz w:val="20"/>
          <w:szCs w:val="20"/>
          <w:lang w:eastAsia="sl-SI"/>
        </w:rPr>
        <w:t xml:space="preserve"> je 5 točk.</w:t>
      </w:r>
    </w:p>
    <w:p w14:paraId="742A962D" w14:textId="10B40FF4" w:rsidR="0062521C" w:rsidRPr="00044D69" w:rsidRDefault="00044D69" w:rsidP="0062521C">
      <w:pPr>
        <w:spacing w:after="0"/>
        <w:jc w:val="both"/>
        <w:rPr>
          <w:rFonts w:ascii="Arial" w:hAnsi="Arial" w:cs="Arial"/>
          <w:sz w:val="20"/>
          <w:szCs w:val="20"/>
        </w:rPr>
      </w:pPr>
      <w:r w:rsidRPr="00622828">
        <w:rPr>
          <w:rFonts w:ascii="Arial" w:hAnsi="Arial" w:cs="Arial"/>
          <w:b/>
          <w:sz w:val="20"/>
          <w:szCs w:val="20"/>
        </w:rPr>
        <w:t xml:space="preserve">Najugodnejši ponudnik je tisti z najvišjim </w:t>
      </w:r>
      <w:proofErr w:type="spellStart"/>
      <w:r w:rsidRPr="00622828">
        <w:rPr>
          <w:rFonts w:ascii="Arial" w:hAnsi="Arial" w:cs="Arial"/>
          <w:b/>
          <w:sz w:val="20"/>
          <w:szCs w:val="20"/>
        </w:rPr>
        <w:t>Mpon</w:t>
      </w:r>
      <w:proofErr w:type="spellEnd"/>
      <w:r w:rsidRPr="00622828">
        <w:rPr>
          <w:rFonts w:ascii="Arial" w:hAnsi="Arial" w:cs="Arial"/>
          <w:b/>
          <w:sz w:val="20"/>
          <w:szCs w:val="20"/>
        </w:rPr>
        <w:t>. za posamezen sklop</w:t>
      </w:r>
      <w:r w:rsidRPr="00622828">
        <w:rPr>
          <w:rFonts w:ascii="Arial" w:hAnsi="Arial" w:cs="Arial"/>
          <w:sz w:val="20"/>
          <w:szCs w:val="20"/>
        </w:rPr>
        <w:t xml:space="preserve">. V kolikor dva ali več ponudnikov dosežejo enako vrednost </w:t>
      </w:r>
      <w:proofErr w:type="spellStart"/>
      <w:r w:rsidRPr="00622828">
        <w:rPr>
          <w:rFonts w:ascii="Arial" w:hAnsi="Arial" w:cs="Arial"/>
          <w:sz w:val="20"/>
          <w:szCs w:val="20"/>
        </w:rPr>
        <w:t>Mpon</w:t>
      </w:r>
      <w:proofErr w:type="spellEnd"/>
      <w:r w:rsidRPr="00622828">
        <w:rPr>
          <w:rFonts w:ascii="Arial" w:hAnsi="Arial" w:cs="Arial"/>
          <w:sz w:val="20"/>
          <w:szCs w:val="20"/>
        </w:rPr>
        <w:t xml:space="preserve">, bo naročnik izbral ponudnika z nižjo skupno ponudbeno vrednostjo z DDV. Če za posamezen sklop dva ali več ponudnikov dosežeta(-jo) enako skupno število točk in enako skupno ponudbeno vrednost, bo naročnik ponudnika izbral z </w:t>
      </w:r>
      <w:r w:rsidRPr="00622828">
        <w:rPr>
          <w:rFonts w:ascii="Arial" w:hAnsi="Arial" w:cs="Arial"/>
          <w:iCs/>
          <w:sz w:val="20"/>
          <w:szCs w:val="20"/>
        </w:rPr>
        <w:t>žrebom.</w:t>
      </w:r>
    </w:p>
    <w:p w14:paraId="691AAFA0" w14:textId="504A61E2" w:rsidR="003F10F1" w:rsidRPr="00B464A3" w:rsidRDefault="006A63FF" w:rsidP="00CF7B30">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46" w:name="_Toc502216253"/>
      <w:bookmarkStart w:id="47" w:name="_Toc229385569"/>
      <w:r w:rsidRPr="00B464A3">
        <w:rPr>
          <w:rFonts w:ascii="Arial" w:hAnsi="Arial" w:cs="Arial"/>
          <w:color w:val="auto"/>
          <w:sz w:val="20"/>
          <w:szCs w:val="20"/>
        </w:rPr>
        <w:t>P</w:t>
      </w:r>
      <w:r w:rsidR="003F10F1" w:rsidRPr="00B464A3">
        <w:rPr>
          <w:rFonts w:ascii="Arial" w:hAnsi="Arial" w:cs="Arial"/>
          <w:color w:val="auto"/>
          <w:sz w:val="20"/>
          <w:szCs w:val="20"/>
        </w:rPr>
        <w:t>ONUDBA</w:t>
      </w:r>
      <w:bookmarkEnd w:id="46"/>
      <w:bookmarkEnd w:id="47"/>
    </w:p>
    <w:p w14:paraId="3FD06E62" w14:textId="0CAA45AB" w:rsidR="003F10F1" w:rsidRPr="00B464A3" w:rsidRDefault="003F10F1" w:rsidP="00D63856">
      <w:pPr>
        <w:jc w:val="both"/>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w:t>
      </w:r>
      <w:r w:rsidR="00FF3AEF">
        <w:rPr>
          <w:rFonts w:ascii="Arial" w:hAnsi="Arial" w:cs="Arial"/>
          <w:sz w:val="20"/>
          <w:szCs w:val="20"/>
        </w:rPr>
        <w:t xml:space="preserve"> </w:t>
      </w:r>
      <w:r w:rsidRPr="00B464A3">
        <w:rPr>
          <w:rFonts w:ascii="Arial" w:hAnsi="Arial" w:cs="Arial"/>
          <w:sz w:val="20"/>
          <w:szCs w:val="20"/>
        </w:rPr>
        <w:t>predložil več kot eno ponudbo</w:t>
      </w:r>
      <w:r w:rsidR="00656581">
        <w:rPr>
          <w:rFonts w:ascii="Arial" w:hAnsi="Arial" w:cs="Arial"/>
          <w:sz w:val="20"/>
          <w:szCs w:val="20"/>
        </w:rPr>
        <w:t xml:space="preserve">, </w:t>
      </w:r>
      <w:r w:rsidRPr="00B464A3">
        <w:rPr>
          <w:rFonts w:ascii="Arial" w:hAnsi="Arial" w:cs="Arial"/>
          <w:sz w:val="20"/>
          <w:szCs w:val="20"/>
        </w:rPr>
        <w:t>bo naročnik vse prejete ponudbe takega ponudnika izključil.</w:t>
      </w:r>
    </w:p>
    <w:p w14:paraId="3A27769A" w14:textId="1532A310" w:rsidR="003F10F1" w:rsidRPr="00B464A3" w:rsidRDefault="003F10F1" w:rsidP="00CF7B30">
      <w:pPr>
        <w:pStyle w:val="Naslov2"/>
        <w:numPr>
          <w:ilvl w:val="1"/>
          <w:numId w:val="1"/>
        </w:numPr>
        <w:shd w:val="clear" w:color="auto" w:fill="EAF1DD" w:themeFill="accent3" w:themeFillTint="33"/>
        <w:jc w:val="both"/>
        <w:rPr>
          <w:rFonts w:ascii="Arial" w:hAnsi="Arial" w:cs="Arial"/>
          <w:color w:val="auto"/>
          <w:sz w:val="20"/>
          <w:szCs w:val="20"/>
        </w:rPr>
      </w:pPr>
      <w:bookmarkStart w:id="48" w:name="_Toc502216254"/>
      <w:bookmarkStart w:id="49" w:name="_Toc229385570"/>
      <w:r w:rsidRPr="00B464A3">
        <w:rPr>
          <w:rFonts w:ascii="Arial" w:hAnsi="Arial" w:cs="Arial"/>
          <w:color w:val="auto"/>
          <w:sz w:val="20"/>
          <w:szCs w:val="20"/>
        </w:rPr>
        <w:t>Samostojna ponudba</w:t>
      </w:r>
      <w:bookmarkEnd w:id="48"/>
      <w:bookmarkEnd w:id="49"/>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0" w:name="_Toc502216255"/>
      <w:bookmarkStart w:id="51" w:name="_Toc229385571"/>
      <w:r w:rsidRPr="00B464A3">
        <w:rPr>
          <w:rFonts w:ascii="Arial" w:hAnsi="Arial" w:cs="Arial"/>
          <w:color w:val="auto"/>
          <w:sz w:val="20"/>
          <w:szCs w:val="20"/>
        </w:rPr>
        <w:t>Skupna ponudba</w:t>
      </w:r>
      <w:bookmarkEnd w:id="50"/>
      <w:bookmarkEnd w:id="51"/>
    </w:p>
    <w:p w14:paraId="257908E2" w14:textId="122E6C03"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9B0821">
        <w:rPr>
          <w:rFonts w:ascii="Arial" w:hAnsi="Arial" w:cs="Arial"/>
          <w:sz w:val="20"/>
          <w:szCs w:val="20"/>
        </w:rPr>
        <w:t xml:space="preserve">točko </w:t>
      </w:r>
      <w:r w:rsidR="00B52636" w:rsidRPr="009B0821">
        <w:rPr>
          <w:rFonts w:ascii="Arial" w:hAnsi="Arial" w:cs="Arial"/>
          <w:b/>
          <w:sz w:val="20"/>
          <w:szCs w:val="20"/>
        </w:rPr>
        <w:t>5</w:t>
      </w:r>
      <w:r w:rsidR="00011CD3" w:rsidRPr="009B0821">
        <w:rPr>
          <w:rFonts w:ascii="Arial" w:hAnsi="Arial" w:cs="Arial"/>
          <w:b/>
          <w:sz w:val="20"/>
          <w:szCs w:val="20"/>
        </w:rPr>
        <w:t>.1.</w:t>
      </w:r>
      <w:r w:rsidR="00304465" w:rsidRPr="009B0821">
        <w:rPr>
          <w:rFonts w:ascii="Arial" w:hAnsi="Arial" w:cs="Arial"/>
          <w:b/>
          <w:sz w:val="20"/>
          <w:szCs w:val="20"/>
        </w:rPr>
        <w:t>,</w:t>
      </w:r>
      <w:r w:rsidR="00027499" w:rsidRPr="009B0821">
        <w:rPr>
          <w:rFonts w:ascii="Arial" w:hAnsi="Arial" w:cs="Arial"/>
          <w:b/>
          <w:sz w:val="20"/>
          <w:szCs w:val="20"/>
        </w:rPr>
        <w:t xml:space="preserve"> </w:t>
      </w:r>
      <w:r w:rsidR="00B52636" w:rsidRPr="009B0821">
        <w:rPr>
          <w:rFonts w:ascii="Arial" w:hAnsi="Arial" w:cs="Arial"/>
          <w:b/>
          <w:sz w:val="20"/>
          <w:szCs w:val="20"/>
        </w:rPr>
        <w:t>5</w:t>
      </w:r>
      <w:r w:rsidR="00011CD3" w:rsidRPr="009B0821">
        <w:rPr>
          <w:rFonts w:ascii="Arial" w:hAnsi="Arial" w:cs="Arial"/>
          <w:b/>
          <w:sz w:val="20"/>
          <w:szCs w:val="20"/>
        </w:rPr>
        <w:t>.2.</w:t>
      </w:r>
      <w:r w:rsidR="00304465" w:rsidRPr="009B0821">
        <w:rPr>
          <w:rFonts w:ascii="Arial" w:hAnsi="Arial" w:cs="Arial"/>
          <w:b/>
          <w:sz w:val="20"/>
          <w:szCs w:val="20"/>
        </w:rPr>
        <w:t>1.</w:t>
      </w:r>
      <w:r w:rsidR="00044D69" w:rsidRPr="009B0821">
        <w:rPr>
          <w:rFonts w:ascii="Arial" w:hAnsi="Arial" w:cs="Arial"/>
          <w:b/>
          <w:sz w:val="20"/>
          <w:szCs w:val="20"/>
        </w:rPr>
        <w:t xml:space="preserve"> oz.</w:t>
      </w:r>
      <w:r w:rsidR="009E2C09" w:rsidRPr="009B0821">
        <w:rPr>
          <w:rFonts w:ascii="Arial" w:hAnsi="Arial" w:cs="Arial"/>
          <w:b/>
          <w:sz w:val="20"/>
          <w:szCs w:val="20"/>
        </w:rPr>
        <w:t xml:space="preserve"> </w:t>
      </w:r>
      <w:r w:rsidR="00B52636" w:rsidRPr="009B0821">
        <w:rPr>
          <w:rFonts w:ascii="Arial" w:hAnsi="Arial" w:cs="Arial"/>
          <w:b/>
          <w:sz w:val="20"/>
          <w:szCs w:val="20"/>
        </w:rPr>
        <w:t>5</w:t>
      </w:r>
      <w:r w:rsidR="00304465" w:rsidRPr="009B0821">
        <w:rPr>
          <w:rFonts w:ascii="Arial" w:hAnsi="Arial" w:cs="Arial"/>
          <w:b/>
          <w:sz w:val="20"/>
          <w:szCs w:val="20"/>
        </w:rPr>
        <w:t>.2.2.</w:t>
      </w:r>
      <w:r w:rsidR="009E2C09" w:rsidRPr="009B0821">
        <w:rPr>
          <w:rFonts w:ascii="Arial" w:hAnsi="Arial" w:cs="Arial"/>
          <w:b/>
          <w:sz w:val="20"/>
          <w:szCs w:val="20"/>
        </w:rPr>
        <w:t xml:space="preserve"> </w:t>
      </w:r>
      <w:r w:rsidRPr="009B0821">
        <w:rPr>
          <w:rFonts w:ascii="Arial" w:hAnsi="Arial" w:cs="Arial"/>
          <w:sz w:val="20"/>
          <w:szCs w:val="20"/>
        </w:rPr>
        <w:t>ugotavlja za vsakega od ponudnikov posebej.</w:t>
      </w:r>
      <w:r w:rsidRPr="00B464A3">
        <w:rPr>
          <w:rFonts w:ascii="Arial" w:hAnsi="Arial" w:cs="Arial"/>
          <w:sz w:val="20"/>
          <w:szCs w:val="20"/>
        </w:rPr>
        <w:t xml:space="preserve">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55F8379A" w14:textId="77777777" w:rsidR="00044D69" w:rsidRPr="00044D69" w:rsidRDefault="00044D69" w:rsidP="00044D69">
      <w:pPr>
        <w:spacing w:after="0" w:line="240" w:lineRule="auto"/>
        <w:jc w:val="both"/>
        <w:rPr>
          <w:rFonts w:ascii="Arial" w:hAnsi="Arial" w:cs="Arial"/>
          <w:sz w:val="20"/>
          <w:szCs w:val="20"/>
        </w:rPr>
      </w:pPr>
      <w:r w:rsidRPr="00044D69">
        <w:rPr>
          <w:rFonts w:ascii="Arial" w:hAnsi="Arial" w:cs="Arial"/>
          <w:sz w:val="20"/>
          <w:szCs w:val="20"/>
        </w:rPr>
        <w:t>Obrazec »Popis del - Predračun in rekapitulacija« podajo vsi ponudniki, ki nastopajo v skupni ponudbi skupaj (en obrazec, podpisan s strani vsaj enega izmed ponudnikov, ki nastopajo v skupni ponudbi).</w:t>
      </w:r>
    </w:p>
    <w:p w14:paraId="71C8A03D" w14:textId="720F590F"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2" w:name="_Toc502216256"/>
      <w:bookmarkStart w:id="53" w:name="_Toc229385572"/>
      <w:r w:rsidRPr="00B464A3">
        <w:rPr>
          <w:rFonts w:ascii="Arial" w:hAnsi="Arial" w:cs="Arial"/>
          <w:color w:val="auto"/>
          <w:sz w:val="20"/>
          <w:szCs w:val="20"/>
        </w:rPr>
        <w:lastRenderedPageBreak/>
        <w:t>Ponudba s podizvajalcem</w:t>
      </w:r>
      <w:bookmarkEnd w:id="52"/>
      <w:bookmarkEnd w:id="53"/>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7773C63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w:t>
      </w:r>
      <w:r w:rsidRPr="009B0821">
        <w:rPr>
          <w:rFonts w:ascii="Arial" w:hAnsi="Arial" w:cs="Arial"/>
          <w:sz w:val="20"/>
          <w:szCs w:val="20"/>
        </w:rPr>
        <w:t xml:space="preserve">iz točke </w:t>
      </w:r>
      <w:r w:rsidR="00B52636" w:rsidRPr="009B0821">
        <w:rPr>
          <w:rFonts w:ascii="Arial" w:hAnsi="Arial" w:cs="Arial"/>
          <w:b/>
          <w:sz w:val="20"/>
          <w:szCs w:val="20"/>
        </w:rPr>
        <w:t>5</w:t>
      </w:r>
      <w:r w:rsidR="008149DA" w:rsidRPr="009B0821">
        <w:rPr>
          <w:rFonts w:ascii="Arial" w:hAnsi="Arial" w:cs="Arial"/>
          <w:b/>
          <w:sz w:val="20"/>
          <w:szCs w:val="20"/>
        </w:rPr>
        <w:t>.1.</w:t>
      </w:r>
      <w:r w:rsidR="00807D91" w:rsidRPr="009B0821">
        <w:rPr>
          <w:rFonts w:ascii="Arial" w:hAnsi="Arial" w:cs="Arial"/>
          <w:b/>
          <w:sz w:val="20"/>
          <w:szCs w:val="20"/>
        </w:rPr>
        <w:t xml:space="preserve"> </w:t>
      </w:r>
      <w:r w:rsidR="00A309ED" w:rsidRPr="009B0821">
        <w:rPr>
          <w:rFonts w:ascii="Arial" w:hAnsi="Arial" w:cs="Arial"/>
          <w:b/>
          <w:sz w:val="20"/>
          <w:szCs w:val="20"/>
        </w:rPr>
        <w:t xml:space="preserve">in/ali </w:t>
      </w:r>
      <w:r w:rsidR="00580B0B" w:rsidRPr="009B0821">
        <w:rPr>
          <w:rFonts w:ascii="Arial" w:hAnsi="Arial" w:cs="Arial"/>
          <w:sz w:val="20"/>
          <w:szCs w:val="20"/>
        </w:rPr>
        <w:t>ne bo izpolnjeval pogojev za sodelovanje iz točk</w:t>
      </w:r>
      <w:r w:rsidR="00E375A1" w:rsidRPr="009B0821">
        <w:rPr>
          <w:rFonts w:ascii="Arial" w:hAnsi="Arial" w:cs="Arial"/>
          <w:sz w:val="20"/>
          <w:szCs w:val="20"/>
        </w:rPr>
        <w:t>e</w:t>
      </w:r>
      <w:r w:rsidR="00580B0B" w:rsidRPr="009B0821">
        <w:rPr>
          <w:rFonts w:ascii="Arial" w:hAnsi="Arial" w:cs="Arial"/>
          <w:b/>
          <w:sz w:val="20"/>
          <w:szCs w:val="20"/>
        </w:rPr>
        <w:t xml:space="preserve"> </w:t>
      </w:r>
      <w:r w:rsidR="00B52636" w:rsidRPr="009B0821">
        <w:rPr>
          <w:rFonts w:ascii="Arial" w:hAnsi="Arial" w:cs="Arial"/>
          <w:b/>
          <w:sz w:val="20"/>
          <w:szCs w:val="20"/>
        </w:rPr>
        <w:t>5.</w:t>
      </w:r>
      <w:r w:rsidR="00A309ED" w:rsidRPr="009B0821">
        <w:rPr>
          <w:rFonts w:ascii="Arial" w:hAnsi="Arial" w:cs="Arial"/>
          <w:b/>
          <w:sz w:val="20"/>
          <w:szCs w:val="20"/>
        </w:rPr>
        <w:t>2.</w:t>
      </w:r>
      <w:r w:rsidR="009E2C09" w:rsidRPr="009B0821">
        <w:rPr>
          <w:rFonts w:ascii="Arial" w:hAnsi="Arial" w:cs="Arial"/>
          <w:b/>
          <w:sz w:val="20"/>
          <w:szCs w:val="20"/>
        </w:rPr>
        <w:t>1.,</w:t>
      </w:r>
      <w:r w:rsidR="00750C8F" w:rsidRPr="009B0821">
        <w:rPr>
          <w:rFonts w:ascii="Arial" w:hAnsi="Arial" w:cs="Arial"/>
          <w:b/>
          <w:sz w:val="20"/>
          <w:szCs w:val="20"/>
        </w:rPr>
        <w:t xml:space="preserve"> in </w:t>
      </w:r>
      <w:r w:rsidR="009E2C09" w:rsidRPr="009B0821">
        <w:rPr>
          <w:rFonts w:ascii="Arial" w:hAnsi="Arial" w:cs="Arial"/>
          <w:b/>
          <w:sz w:val="20"/>
          <w:szCs w:val="20"/>
        </w:rPr>
        <w:t xml:space="preserve">5.2.2. </w:t>
      </w:r>
      <w:r w:rsidRPr="009B0821">
        <w:rPr>
          <w:rFonts w:ascii="Arial" w:hAnsi="Arial" w:cs="Arial"/>
          <w:sz w:val="20"/>
          <w:szCs w:val="20"/>
        </w:rPr>
        <w:t>teh navodil</w:t>
      </w:r>
      <w:r w:rsidR="00E375A1" w:rsidRPr="009B0821">
        <w:rPr>
          <w:rFonts w:ascii="Arial" w:hAnsi="Arial" w:cs="Arial"/>
          <w:sz w:val="20"/>
          <w:szCs w:val="20"/>
        </w:rPr>
        <w:t xml:space="preserve"> (</w:t>
      </w:r>
      <w:r w:rsidR="00E375A1" w:rsidRPr="00B464A3">
        <w:rPr>
          <w:rFonts w:ascii="Arial" w:hAnsi="Arial" w:cs="Arial"/>
          <w:sz w:val="20"/>
          <w:szCs w:val="20"/>
        </w:rPr>
        <w:t>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7922A6"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Naročnik bo zavrnil vsakega naknadno nominirane</w:t>
      </w:r>
      <w:r w:rsidRPr="007922A6">
        <w:rPr>
          <w:rFonts w:ascii="Arial" w:eastAsia="Times New Roman" w:hAnsi="Arial" w:cs="Arial"/>
          <w:sz w:val="20"/>
          <w:szCs w:val="20"/>
          <w:lang w:eastAsia="sl-SI"/>
        </w:rPr>
        <w:t xml:space="preserve">ga podizvajalca: </w:t>
      </w:r>
    </w:p>
    <w:p w14:paraId="1C45FC19" w14:textId="410B4B14" w:rsidR="00011CD3" w:rsidRPr="009B0821" w:rsidRDefault="00011CD3" w:rsidP="00CF7B30">
      <w:pPr>
        <w:numPr>
          <w:ilvl w:val="0"/>
          <w:numId w:val="3"/>
        </w:numPr>
        <w:spacing w:after="0"/>
        <w:jc w:val="both"/>
        <w:rPr>
          <w:rFonts w:ascii="Arial" w:eastAsia="Times New Roman" w:hAnsi="Arial" w:cs="Arial"/>
          <w:sz w:val="20"/>
          <w:szCs w:val="20"/>
          <w:lang w:eastAsia="sl-SI"/>
        </w:rPr>
      </w:pPr>
      <w:r w:rsidRPr="007922A6">
        <w:rPr>
          <w:rFonts w:ascii="Arial" w:eastAsia="Times New Roman" w:hAnsi="Arial" w:cs="Arial"/>
          <w:sz w:val="20"/>
          <w:szCs w:val="20"/>
          <w:lang w:eastAsia="sl-SI"/>
        </w:rPr>
        <w:t xml:space="preserve">če zanj obstajajo razlogi za izključitev iz </w:t>
      </w:r>
      <w:r w:rsidR="008149DA" w:rsidRPr="009B0821">
        <w:rPr>
          <w:rFonts w:ascii="Arial" w:eastAsia="Times New Roman" w:hAnsi="Arial" w:cs="Arial"/>
          <w:sz w:val="20"/>
          <w:szCs w:val="20"/>
          <w:lang w:eastAsia="sl-SI"/>
        </w:rPr>
        <w:t xml:space="preserve">točk </w:t>
      </w:r>
      <w:r w:rsidR="00B52636" w:rsidRPr="009B0821">
        <w:rPr>
          <w:rFonts w:ascii="Arial" w:eastAsia="Times New Roman" w:hAnsi="Arial" w:cs="Arial"/>
          <w:b/>
          <w:sz w:val="20"/>
          <w:szCs w:val="20"/>
          <w:lang w:eastAsia="sl-SI"/>
        </w:rPr>
        <w:t>5</w:t>
      </w:r>
      <w:r w:rsidRPr="009B0821">
        <w:rPr>
          <w:rFonts w:ascii="Arial" w:eastAsia="Times New Roman" w:hAnsi="Arial" w:cs="Arial"/>
          <w:b/>
          <w:sz w:val="20"/>
          <w:szCs w:val="20"/>
          <w:lang w:eastAsia="sl-SI"/>
        </w:rPr>
        <w:t>.1.</w:t>
      </w:r>
      <w:r w:rsidR="00A309ED" w:rsidRPr="009B0821">
        <w:rPr>
          <w:rFonts w:ascii="Arial" w:eastAsia="Times New Roman" w:hAnsi="Arial" w:cs="Arial"/>
          <w:b/>
          <w:sz w:val="20"/>
          <w:szCs w:val="20"/>
          <w:lang w:eastAsia="sl-SI"/>
        </w:rPr>
        <w:t xml:space="preserve"> </w:t>
      </w:r>
      <w:r w:rsidR="00A309ED" w:rsidRPr="009B0821">
        <w:rPr>
          <w:rFonts w:ascii="Arial" w:eastAsia="Times New Roman" w:hAnsi="Arial" w:cs="Arial"/>
          <w:sz w:val="20"/>
          <w:szCs w:val="20"/>
          <w:lang w:eastAsia="sl-SI"/>
        </w:rPr>
        <w:t xml:space="preserve">in/ali </w:t>
      </w:r>
      <w:r w:rsidR="00580B0B" w:rsidRPr="009B0821">
        <w:rPr>
          <w:rFonts w:ascii="Arial" w:eastAsia="Times New Roman" w:hAnsi="Arial" w:cs="Arial"/>
          <w:sz w:val="20"/>
          <w:szCs w:val="20"/>
          <w:lang w:eastAsia="sl-SI"/>
        </w:rPr>
        <w:t>ne izpolnjuje pogojev za sodelovanje iz točke</w:t>
      </w:r>
      <w:r w:rsidR="007922A6" w:rsidRPr="009B0821">
        <w:rPr>
          <w:rFonts w:ascii="Arial" w:hAnsi="Arial" w:cs="Arial"/>
          <w:b/>
          <w:sz w:val="20"/>
          <w:szCs w:val="20"/>
        </w:rPr>
        <w:t xml:space="preserve"> 5.2.1.</w:t>
      </w:r>
      <w:r w:rsidR="004969B3" w:rsidRPr="009B0821">
        <w:rPr>
          <w:rFonts w:ascii="Arial" w:hAnsi="Arial" w:cs="Arial"/>
          <w:b/>
          <w:sz w:val="20"/>
          <w:szCs w:val="20"/>
        </w:rPr>
        <w:t xml:space="preserve"> oz. </w:t>
      </w:r>
      <w:r w:rsidR="007922A6" w:rsidRPr="009B0821">
        <w:rPr>
          <w:rFonts w:ascii="Arial" w:hAnsi="Arial" w:cs="Arial"/>
          <w:b/>
          <w:sz w:val="20"/>
          <w:szCs w:val="20"/>
        </w:rPr>
        <w:t xml:space="preserve"> 5.2.2. </w:t>
      </w:r>
      <w:r w:rsidR="00E375A1" w:rsidRPr="009B0821">
        <w:rPr>
          <w:rFonts w:ascii="Arial" w:eastAsia="Times New Roman" w:hAnsi="Arial" w:cs="Arial"/>
          <w:sz w:val="20"/>
          <w:szCs w:val="20"/>
          <w:lang w:eastAsia="sl-SI"/>
        </w:rPr>
        <w:t>(kjer je to zahtevano za podizvajalca)</w:t>
      </w:r>
      <w:r w:rsidR="008149DA" w:rsidRPr="009B0821">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048705D4" w14:textId="45AFD02F"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4" w:name="_Toc229385573"/>
      <w:r w:rsidRPr="00B464A3">
        <w:rPr>
          <w:rFonts w:ascii="Arial" w:hAnsi="Arial" w:cs="Arial"/>
          <w:color w:val="auto"/>
          <w:sz w:val="20"/>
          <w:szCs w:val="20"/>
        </w:rPr>
        <w:t>Ponudbena dokumentacija</w:t>
      </w:r>
      <w:bookmarkEnd w:id="54"/>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»Prijava«.</w:t>
      </w:r>
    </w:p>
    <w:p w14:paraId="29759FA4" w14:textId="5ABCB972" w:rsidR="00355A80" w:rsidRPr="008C631B" w:rsidRDefault="008C19A5" w:rsidP="004969B3">
      <w:pPr>
        <w:pStyle w:val="Odstavekseznama"/>
        <w:numPr>
          <w:ilvl w:val="0"/>
          <w:numId w:val="12"/>
        </w:numPr>
        <w:jc w:val="both"/>
        <w:rPr>
          <w:rFonts w:ascii="Arial" w:hAnsi="Arial" w:cs="Arial"/>
          <w:color w:val="000000" w:themeColor="text1"/>
          <w:sz w:val="20"/>
          <w:szCs w:val="20"/>
        </w:rPr>
      </w:pPr>
      <w:r w:rsidRPr="008C631B">
        <w:rPr>
          <w:rFonts w:ascii="Arial" w:hAnsi="Arial" w:cs="Arial"/>
          <w:color w:val="000000" w:themeColor="text1"/>
          <w:sz w:val="20"/>
          <w:szCs w:val="20"/>
        </w:rPr>
        <w:t>Obrazec »</w:t>
      </w:r>
      <w:r w:rsidR="000E0D74" w:rsidRPr="008C631B">
        <w:rPr>
          <w:rFonts w:ascii="Arial" w:hAnsi="Arial" w:cs="Arial"/>
          <w:color w:val="000000" w:themeColor="text1"/>
          <w:sz w:val="20"/>
          <w:szCs w:val="20"/>
        </w:rPr>
        <w:t>Predračun in R</w:t>
      </w:r>
      <w:r w:rsidR="004969B3" w:rsidRPr="008C631B">
        <w:rPr>
          <w:rFonts w:ascii="Arial" w:hAnsi="Arial" w:cs="Arial"/>
          <w:color w:val="000000" w:themeColor="text1"/>
          <w:sz w:val="20"/>
          <w:szCs w:val="20"/>
        </w:rPr>
        <w:t>ekapitulacija</w:t>
      </w:r>
      <w:r w:rsidRPr="008C631B">
        <w:rPr>
          <w:rFonts w:ascii="Arial" w:hAnsi="Arial" w:cs="Arial"/>
          <w:color w:val="000000" w:themeColor="text1"/>
          <w:sz w:val="20"/>
          <w:szCs w:val="20"/>
        </w:rPr>
        <w:t>«.</w:t>
      </w:r>
    </w:p>
    <w:p w14:paraId="36AB872C" w14:textId="37380214" w:rsidR="008C19A5"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»ESPD«.</w:t>
      </w:r>
    </w:p>
    <w:p w14:paraId="323D990B" w14:textId="5C152336" w:rsidR="00FF692E" w:rsidRDefault="00FF692E" w:rsidP="000A53B7">
      <w:pPr>
        <w:pStyle w:val="Odstavekseznama"/>
        <w:numPr>
          <w:ilvl w:val="0"/>
          <w:numId w:val="12"/>
        </w:numPr>
        <w:rPr>
          <w:rFonts w:ascii="Arial" w:hAnsi="Arial" w:cs="Arial"/>
          <w:bCs/>
          <w:sz w:val="20"/>
          <w:szCs w:val="20"/>
        </w:rPr>
      </w:pPr>
      <w:r w:rsidRPr="006E0A39">
        <w:rPr>
          <w:rFonts w:ascii="Arial" w:hAnsi="Arial" w:cs="Arial"/>
          <w:bCs/>
          <w:sz w:val="20"/>
          <w:szCs w:val="20"/>
        </w:rPr>
        <w:lastRenderedPageBreak/>
        <w:t>Obrazec »Izjava o</w:t>
      </w:r>
      <w:r w:rsidRPr="00B464A3">
        <w:rPr>
          <w:rFonts w:ascii="Arial" w:hAnsi="Arial" w:cs="Arial"/>
          <w:bCs/>
          <w:sz w:val="20"/>
          <w:szCs w:val="20"/>
        </w:rPr>
        <w:t xml:space="preserve"> omejevalnih ukrepih«</w:t>
      </w:r>
      <w:r>
        <w:rPr>
          <w:rFonts w:ascii="Arial" w:hAnsi="Arial" w:cs="Arial"/>
          <w:bCs/>
          <w:sz w:val="20"/>
          <w:szCs w:val="20"/>
        </w:rPr>
        <w:t>.</w:t>
      </w:r>
    </w:p>
    <w:p w14:paraId="7DE70638" w14:textId="38852CE3" w:rsidR="00B6640E" w:rsidRPr="00002F32" w:rsidRDefault="008C19A5" w:rsidP="00002F32">
      <w:pPr>
        <w:pStyle w:val="Odstavekseznama"/>
        <w:numPr>
          <w:ilvl w:val="0"/>
          <w:numId w:val="12"/>
        </w:numPr>
        <w:jc w:val="both"/>
        <w:rPr>
          <w:rFonts w:ascii="Arial" w:hAnsi="Arial" w:cs="Arial"/>
          <w:sz w:val="20"/>
          <w:szCs w:val="20"/>
        </w:rPr>
      </w:pPr>
      <w:r w:rsidRPr="00B464A3">
        <w:rPr>
          <w:rFonts w:ascii="Arial" w:hAnsi="Arial" w:cs="Arial"/>
          <w:sz w:val="20"/>
          <w:szCs w:val="20"/>
        </w:rPr>
        <w:t>Obrazec »Potrdilo o dobro opravljeni storitvi«.</w:t>
      </w:r>
    </w:p>
    <w:p w14:paraId="68325577" w14:textId="1CAC20D5" w:rsidR="006F0B3A" w:rsidRDefault="008C19A5" w:rsidP="000A53B7">
      <w:pPr>
        <w:pStyle w:val="Odstavekseznama"/>
        <w:numPr>
          <w:ilvl w:val="0"/>
          <w:numId w:val="12"/>
        </w:numPr>
        <w:jc w:val="both"/>
        <w:rPr>
          <w:rFonts w:ascii="Arial" w:hAnsi="Arial" w:cs="Arial"/>
          <w:sz w:val="20"/>
          <w:szCs w:val="20"/>
        </w:rPr>
      </w:pPr>
      <w:r w:rsidRPr="00B464A3">
        <w:rPr>
          <w:rFonts w:ascii="Arial" w:hAnsi="Arial" w:cs="Arial"/>
          <w:sz w:val="20"/>
          <w:szCs w:val="20"/>
        </w:rPr>
        <w:t>Obrazec »Kadrovska sposobnost«.</w:t>
      </w:r>
    </w:p>
    <w:p w14:paraId="275914F6" w14:textId="77777777" w:rsidR="004969B3" w:rsidRDefault="008C19A5" w:rsidP="004969B3">
      <w:pPr>
        <w:pStyle w:val="Odstavekseznama"/>
        <w:numPr>
          <w:ilvl w:val="0"/>
          <w:numId w:val="12"/>
        </w:numPr>
        <w:jc w:val="both"/>
        <w:rPr>
          <w:rFonts w:ascii="Arial" w:hAnsi="Arial" w:cs="Arial"/>
          <w:sz w:val="20"/>
          <w:szCs w:val="20"/>
        </w:rPr>
      </w:pPr>
      <w:r w:rsidRPr="00B464A3">
        <w:rPr>
          <w:rFonts w:ascii="Arial" w:hAnsi="Arial" w:cs="Arial"/>
          <w:sz w:val="20"/>
          <w:szCs w:val="20"/>
        </w:rPr>
        <w:t>Obrazec »Zahteva podizvajalca za neposredno plačilo in soglasje«.</w:t>
      </w:r>
    </w:p>
    <w:p w14:paraId="16BFDED5" w14:textId="77777777" w:rsidR="004969B3" w:rsidRDefault="004969B3" w:rsidP="004969B3">
      <w:pPr>
        <w:pStyle w:val="Odstavekseznama"/>
        <w:numPr>
          <w:ilvl w:val="0"/>
          <w:numId w:val="12"/>
        </w:numPr>
        <w:jc w:val="both"/>
        <w:rPr>
          <w:rFonts w:ascii="Arial" w:hAnsi="Arial" w:cs="Arial"/>
          <w:sz w:val="20"/>
          <w:szCs w:val="20"/>
        </w:rPr>
      </w:pPr>
      <w:r w:rsidRPr="004969B3">
        <w:rPr>
          <w:rFonts w:ascii="Arial" w:hAnsi="Arial" w:cs="Arial"/>
          <w:sz w:val="20"/>
          <w:szCs w:val="20"/>
        </w:rPr>
        <w:t>Potrdilo o vpisu v evidenco pooblaščenih podjetij za vzdrževanje in namestitev nepremične opreme.</w:t>
      </w:r>
    </w:p>
    <w:p w14:paraId="70AFD6DF" w14:textId="377497B3" w:rsidR="004969B3" w:rsidRDefault="004969B3" w:rsidP="004969B3">
      <w:pPr>
        <w:pStyle w:val="Odstavekseznama"/>
        <w:numPr>
          <w:ilvl w:val="0"/>
          <w:numId w:val="12"/>
        </w:numPr>
        <w:jc w:val="both"/>
        <w:rPr>
          <w:rFonts w:ascii="Arial" w:hAnsi="Arial" w:cs="Arial"/>
          <w:sz w:val="20"/>
          <w:szCs w:val="20"/>
        </w:rPr>
      </w:pPr>
      <w:r w:rsidRPr="004969B3">
        <w:rPr>
          <w:rFonts w:ascii="Arial" w:hAnsi="Arial" w:cs="Arial"/>
          <w:sz w:val="20"/>
          <w:szCs w:val="20"/>
        </w:rPr>
        <w:t xml:space="preserve">Obrazec </w:t>
      </w:r>
      <w:proofErr w:type="spellStart"/>
      <w:r w:rsidRPr="004969B3">
        <w:rPr>
          <w:rFonts w:ascii="Arial" w:hAnsi="Arial" w:cs="Arial"/>
          <w:sz w:val="20"/>
          <w:szCs w:val="20"/>
        </w:rPr>
        <w:t>eS.BON</w:t>
      </w:r>
      <w:proofErr w:type="spellEnd"/>
      <w:r w:rsidRPr="004969B3">
        <w:rPr>
          <w:rFonts w:ascii="Arial" w:hAnsi="Arial" w:cs="Arial"/>
          <w:sz w:val="20"/>
          <w:szCs w:val="20"/>
        </w:rPr>
        <w:t xml:space="preserve"> ali S.BON-1 ali S.BON-1/P </w:t>
      </w:r>
      <w:r w:rsidR="00180EB1">
        <w:rPr>
          <w:rFonts w:ascii="Arial" w:hAnsi="Arial" w:cs="Arial"/>
          <w:sz w:val="20"/>
          <w:szCs w:val="20"/>
        </w:rPr>
        <w:t xml:space="preserve">ali </w:t>
      </w:r>
      <w:r w:rsidRPr="004969B3">
        <w:rPr>
          <w:rFonts w:ascii="Arial" w:hAnsi="Arial" w:cs="Arial"/>
          <w:sz w:val="20"/>
          <w:szCs w:val="20"/>
        </w:rPr>
        <w:t>potrdilo poslovne banke.</w:t>
      </w:r>
    </w:p>
    <w:p w14:paraId="7D26832B" w14:textId="77777777" w:rsidR="008C631B" w:rsidRPr="008C631B" w:rsidRDefault="008C631B" w:rsidP="000E0D74">
      <w:pPr>
        <w:pStyle w:val="Odstavekseznama"/>
        <w:numPr>
          <w:ilvl w:val="0"/>
          <w:numId w:val="12"/>
        </w:numPr>
        <w:jc w:val="both"/>
        <w:rPr>
          <w:rFonts w:ascii="Arial" w:hAnsi="Arial" w:cs="Arial"/>
          <w:color w:val="000000" w:themeColor="text1"/>
          <w:sz w:val="20"/>
          <w:szCs w:val="20"/>
        </w:rPr>
      </w:pPr>
      <w:r w:rsidRPr="008C631B">
        <w:rPr>
          <w:rFonts w:ascii="Arial" w:hAnsi="Arial" w:cs="Arial"/>
          <w:color w:val="000000" w:themeColor="text1"/>
          <w:sz w:val="20"/>
          <w:szCs w:val="20"/>
        </w:rPr>
        <w:t xml:space="preserve">Podjetniška kolektivna pogodba </w:t>
      </w:r>
    </w:p>
    <w:p w14:paraId="0043B798" w14:textId="766433DC" w:rsidR="000E0D74" w:rsidRPr="008C631B" w:rsidRDefault="000E0D74" w:rsidP="000E0D74">
      <w:pPr>
        <w:pStyle w:val="Odstavekseznama"/>
        <w:numPr>
          <w:ilvl w:val="0"/>
          <w:numId w:val="12"/>
        </w:numPr>
        <w:jc w:val="both"/>
        <w:rPr>
          <w:rFonts w:ascii="Arial" w:hAnsi="Arial" w:cs="Arial"/>
          <w:color w:val="000000" w:themeColor="text1"/>
          <w:sz w:val="20"/>
          <w:szCs w:val="20"/>
        </w:rPr>
      </w:pPr>
      <w:r w:rsidRPr="008C631B">
        <w:rPr>
          <w:rFonts w:ascii="Arial" w:hAnsi="Arial" w:cs="Arial"/>
          <w:color w:val="000000" w:themeColor="text1"/>
          <w:sz w:val="20"/>
          <w:szCs w:val="20"/>
        </w:rPr>
        <w:t xml:space="preserve">Veljavno spričevalo o preverjanju uhajanja in zajema plinov ter namestitve, vzdrževanja ali servisiranja nepremične opreme za hlajenje, klimatizacijo ter toplotnih črpalk, ki vsebujejo ozonu škodljive snovi ali </w:t>
      </w:r>
      <w:proofErr w:type="spellStart"/>
      <w:r w:rsidRPr="008C631B">
        <w:rPr>
          <w:rFonts w:ascii="Arial" w:hAnsi="Arial" w:cs="Arial"/>
          <w:color w:val="000000" w:themeColor="text1"/>
          <w:sz w:val="20"/>
          <w:szCs w:val="20"/>
        </w:rPr>
        <w:t>fluorirane</w:t>
      </w:r>
      <w:proofErr w:type="spellEnd"/>
      <w:r w:rsidRPr="008C631B">
        <w:rPr>
          <w:rFonts w:ascii="Arial" w:hAnsi="Arial" w:cs="Arial"/>
          <w:color w:val="000000" w:themeColor="text1"/>
          <w:sz w:val="20"/>
          <w:szCs w:val="20"/>
        </w:rPr>
        <w:t xml:space="preserve"> toplogredne plime – programa A. </w:t>
      </w:r>
    </w:p>
    <w:p w14:paraId="22CDF6B8" w14:textId="40E6E489" w:rsidR="000E0D74" w:rsidRPr="008C631B" w:rsidRDefault="000E0D74" w:rsidP="000E0D74">
      <w:pPr>
        <w:pStyle w:val="Odstavekseznama"/>
        <w:numPr>
          <w:ilvl w:val="0"/>
          <w:numId w:val="12"/>
        </w:numPr>
        <w:jc w:val="both"/>
        <w:rPr>
          <w:rFonts w:ascii="Arial" w:hAnsi="Arial" w:cs="Arial"/>
          <w:color w:val="000000" w:themeColor="text1"/>
          <w:sz w:val="20"/>
          <w:szCs w:val="20"/>
        </w:rPr>
      </w:pPr>
      <w:r w:rsidRPr="008C631B">
        <w:rPr>
          <w:rFonts w:ascii="Arial" w:hAnsi="Arial" w:cs="Arial"/>
          <w:color w:val="000000" w:themeColor="text1"/>
          <w:sz w:val="20"/>
          <w:szCs w:val="20"/>
        </w:rPr>
        <w:t>Potrdilo o tehničnem šolanju na področju klimatskih sistemov in naprav, izdano s strani enega od proizvajalcev klimatskih naprav ali njegovega pooblaščenca (prodajalec, serviser, zastopnik)</w:t>
      </w:r>
      <w:r w:rsidRPr="008C631B">
        <w:rPr>
          <w:rFonts w:ascii="Arial" w:hAnsi="Arial" w:cs="Arial"/>
          <w:b/>
          <w:color w:val="000000" w:themeColor="text1"/>
          <w:sz w:val="20"/>
          <w:szCs w:val="20"/>
        </w:rPr>
        <w:t>.</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5" w:name="_Toc498588715"/>
      <w:bookmarkStart w:id="56" w:name="_Toc229385574"/>
      <w:r w:rsidRPr="00B464A3">
        <w:rPr>
          <w:rFonts w:ascii="Arial" w:hAnsi="Arial" w:cs="Arial"/>
          <w:color w:val="auto"/>
          <w:sz w:val="20"/>
          <w:szCs w:val="20"/>
        </w:rPr>
        <w:t>Obrazec »Prijava«</w:t>
      </w:r>
      <w:bookmarkEnd w:id="55"/>
      <w:bookmarkEnd w:id="56"/>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430A1E4F" w:rsidR="00E144D2" w:rsidRPr="003966F9" w:rsidRDefault="00E144D2" w:rsidP="004969B3">
      <w:pPr>
        <w:pStyle w:val="Naslov2"/>
        <w:numPr>
          <w:ilvl w:val="1"/>
          <w:numId w:val="1"/>
        </w:numPr>
        <w:shd w:val="clear" w:color="auto" w:fill="EAF1DD" w:themeFill="accent3" w:themeFillTint="33"/>
        <w:jc w:val="both"/>
        <w:rPr>
          <w:rFonts w:ascii="Arial" w:hAnsi="Arial" w:cs="Arial"/>
          <w:color w:val="auto"/>
          <w:sz w:val="20"/>
          <w:szCs w:val="20"/>
        </w:rPr>
      </w:pPr>
      <w:bookmarkStart w:id="57" w:name="_Toc161748093"/>
      <w:bookmarkStart w:id="58" w:name="_Toc229385575"/>
      <w:r w:rsidRPr="00B464A3">
        <w:rPr>
          <w:rFonts w:ascii="Arial" w:hAnsi="Arial" w:cs="Arial"/>
          <w:color w:val="auto"/>
          <w:sz w:val="20"/>
          <w:szCs w:val="20"/>
        </w:rPr>
        <w:t xml:space="preserve">Obrazec </w:t>
      </w:r>
      <w:r w:rsidRPr="003966F9">
        <w:rPr>
          <w:rFonts w:ascii="Arial" w:hAnsi="Arial" w:cs="Arial"/>
          <w:color w:val="auto"/>
          <w:sz w:val="20"/>
          <w:szCs w:val="20"/>
        </w:rPr>
        <w:t>»</w:t>
      </w:r>
      <w:bookmarkEnd w:id="57"/>
      <w:r w:rsidR="004969B3" w:rsidRPr="009B0821">
        <w:rPr>
          <w:rFonts w:ascii="Arial" w:hAnsi="Arial" w:cs="Arial"/>
          <w:color w:val="auto"/>
          <w:sz w:val="20"/>
          <w:szCs w:val="20"/>
        </w:rPr>
        <w:t>Predračun« in obrazec »Rekapitulacija</w:t>
      </w:r>
      <w:r w:rsidR="00A5354F" w:rsidRPr="003966F9">
        <w:rPr>
          <w:rFonts w:ascii="Arial" w:hAnsi="Arial" w:cs="Arial"/>
          <w:color w:val="auto"/>
          <w:sz w:val="20"/>
          <w:szCs w:val="20"/>
        </w:rPr>
        <w:t>«</w:t>
      </w:r>
      <w:bookmarkEnd w:id="58"/>
    </w:p>
    <w:p w14:paraId="4396B969" w14:textId="1040280D" w:rsidR="00665414" w:rsidRPr="003966F9" w:rsidRDefault="00E87C94" w:rsidP="00D63856">
      <w:pPr>
        <w:spacing w:after="0"/>
        <w:jc w:val="both"/>
        <w:rPr>
          <w:rFonts w:ascii="Arial" w:hAnsi="Arial" w:cs="Arial"/>
          <w:sz w:val="20"/>
          <w:szCs w:val="20"/>
        </w:rPr>
      </w:pPr>
      <w:r w:rsidRPr="009B0821">
        <w:rPr>
          <w:rFonts w:ascii="Arial" w:eastAsia="Calibri" w:hAnsi="Arial" w:cs="Times New Roman"/>
          <w:sz w:val="20"/>
        </w:rPr>
        <w:t xml:space="preserve">Ponudnik mora v </w:t>
      </w:r>
      <w:r w:rsidR="003779F6" w:rsidRPr="009B0821">
        <w:rPr>
          <w:rFonts w:ascii="Arial" w:eastAsia="Calibri" w:hAnsi="Arial" w:cs="Times New Roman"/>
          <w:b/>
          <w:sz w:val="20"/>
        </w:rPr>
        <w:t>obrazcu »Predračun in R</w:t>
      </w:r>
      <w:r w:rsidRPr="009B0821">
        <w:rPr>
          <w:rFonts w:ascii="Arial" w:eastAsia="Calibri" w:hAnsi="Arial" w:cs="Times New Roman"/>
          <w:b/>
          <w:sz w:val="20"/>
        </w:rPr>
        <w:t>ekapitulacija«, za sklop, za katerega oddaja ponudbo, izpolniti stolpec »Cena na enoto mere (EM) brez DDV« - obarvan z zeleno.</w:t>
      </w:r>
    </w:p>
    <w:p w14:paraId="3241922D" w14:textId="77777777" w:rsidR="00665414" w:rsidRPr="003966F9" w:rsidRDefault="00665414" w:rsidP="00D63856">
      <w:pPr>
        <w:spacing w:after="0"/>
        <w:jc w:val="both"/>
        <w:rPr>
          <w:rFonts w:ascii="Arial" w:hAnsi="Arial" w:cs="Arial"/>
          <w:sz w:val="20"/>
          <w:szCs w:val="20"/>
        </w:rPr>
      </w:pPr>
    </w:p>
    <w:p w14:paraId="3156980A" w14:textId="098EF7EF" w:rsidR="00E95643" w:rsidRPr="003966F9" w:rsidRDefault="00E95643" w:rsidP="00D63856">
      <w:pPr>
        <w:spacing w:after="0"/>
        <w:jc w:val="both"/>
        <w:rPr>
          <w:rFonts w:ascii="Arial" w:hAnsi="Arial" w:cs="Arial"/>
          <w:sz w:val="20"/>
          <w:szCs w:val="20"/>
        </w:rPr>
      </w:pPr>
      <w:r w:rsidRPr="003966F9">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3966F9" w:rsidRDefault="00E95643" w:rsidP="00D63856">
      <w:pPr>
        <w:spacing w:after="0"/>
        <w:jc w:val="both"/>
        <w:rPr>
          <w:rFonts w:ascii="Arial" w:hAnsi="Arial" w:cs="Arial"/>
          <w:sz w:val="20"/>
          <w:szCs w:val="20"/>
        </w:rPr>
      </w:pPr>
    </w:p>
    <w:p w14:paraId="233C6694" w14:textId="532CB4A6" w:rsidR="00E95643" w:rsidRPr="003966F9" w:rsidRDefault="00E95643" w:rsidP="00D63856">
      <w:pPr>
        <w:spacing w:after="0"/>
        <w:jc w:val="both"/>
        <w:rPr>
          <w:rFonts w:ascii="Arial" w:hAnsi="Arial" w:cs="Arial"/>
          <w:sz w:val="20"/>
          <w:szCs w:val="20"/>
        </w:rPr>
      </w:pPr>
      <w:r w:rsidRPr="003966F9">
        <w:rPr>
          <w:rFonts w:ascii="Arial" w:hAnsi="Arial" w:cs="Arial"/>
          <w:sz w:val="20"/>
          <w:szCs w:val="20"/>
        </w:rPr>
        <w:t>V kolikor ponudnik vpiše ceno nič (0) EUR, se šteje, da ponuja postavko brezplačno.</w:t>
      </w:r>
    </w:p>
    <w:p w14:paraId="5F3812E8" w14:textId="20E4E334" w:rsidR="00E95643" w:rsidRPr="003966F9" w:rsidRDefault="00E95643" w:rsidP="00D63856">
      <w:pPr>
        <w:spacing w:after="0"/>
        <w:jc w:val="both"/>
        <w:rPr>
          <w:rFonts w:ascii="Arial" w:hAnsi="Arial" w:cs="Arial"/>
          <w:sz w:val="20"/>
          <w:szCs w:val="20"/>
        </w:rPr>
      </w:pPr>
    </w:p>
    <w:p w14:paraId="0424AB83" w14:textId="23F00483" w:rsidR="00E87C94" w:rsidRPr="009B0821" w:rsidRDefault="00E87C94" w:rsidP="00E87C94">
      <w:pPr>
        <w:spacing w:after="0" w:line="260" w:lineRule="atLeast"/>
        <w:jc w:val="both"/>
        <w:rPr>
          <w:rFonts w:ascii="Arial" w:eastAsia="Calibri" w:hAnsi="Arial" w:cs="Times New Roman"/>
          <w:sz w:val="20"/>
        </w:rPr>
      </w:pPr>
      <w:r w:rsidRPr="009B0821">
        <w:rPr>
          <w:rFonts w:ascii="Arial" w:eastAsia="Calibri" w:hAnsi="Arial" w:cs="Times New Roman"/>
          <w:sz w:val="20"/>
        </w:rPr>
        <w:t>Vrednosti v obrazcu/zavihku »Rekapitulacija« se izpolnijo samodejno.  Ponudnik v obrazcu/zavihku »Rekapitulacija« za sklope za katere ne oddaja ponudbe</w:t>
      </w:r>
      <w:r w:rsidR="00346152" w:rsidRPr="009B0821">
        <w:rPr>
          <w:rFonts w:ascii="Arial" w:eastAsia="Calibri" w:hAnsi="Arial" w:cs="Times New Roman"/>
          <w:sz w:val="20"/>
        </w:rPr>
        <w:t>,</w:t>
      </w:r>
      <w:r w:rsidRPr="009B0821">
        <w:rPr>
          <w:rFonts w:ascii="Arial" w:eastAsia="Calibri" w:hAnsi="Arial" w:cs="Times New Roman"/>
          <w:sz w:val="20"/>
        </w:rPr>
        <w:t xml:space="preserve"> izbriše </w:t>
      </w:r>
      <w:proofErr w:type="spellStart"/>
      <w:r w:rsidRPr="009B0821">
        <w:rPr>
          <w:rFonts w:ascii="Arial" w:eastAsia="Calibri" w:hAnsi="Arial" w:cs="Times New Roman"/>
          <w:sz w:val="20"/>
        </w:rPr>
        <w:t>prednavedene</w:t>
      </w:r>
      <w:proofErr w:type="spellEnd"/>
      <w:r w:rsidRPr="009B0821">
        <w:rPr>
          <w:rFonts w:ascii="Arial" w:eastAsia="Calibri" w:hAnsi="Arial" w:cs="Times New Roman"/>
          <w:sz w:val="20"/>
        </w:rPr>
        <w:t xml:space="preserve"> vrednosti.</w:t>
      </w:r>
    </w:p>
    <w:p w14:paraId="0DD460F6" w14:textId="77777777" w:rsidR="00E87C94" w:rsidRPr="003966F9" w:rsidRDefault="00E87C94" w:rsidP="00E87C94">
      <w:pPr>
        <w:spacing w:after="0" w:line="260" w:lineRule="atLeast"/>
        <w:jc w:val="both"/>
        <w:rPr>
          <w:rFonts w:ascii="Arial" w:eastAsia="Calibri" w:hAnsi="Arial" w:cs="Times New Roman"/>
          <w:sz w:val="20"/>
        </w:rPr>
      </w:pPr>
    </w:p>
    <w:p w14:paraId="50A28D99" w14:textId="77777777" w:rsidR="00C83693" w:rsidRPr="009B0821" w:rsidRDefault="00C83693" w:rsidP="00C83693">
      <w:pPr>
        <w:spacing w:after="0" w:line="260" w:lineRule="atLeast"/>
        <w:jc w:val="both"/>
        <w:rPr>
          <w:rFonts w:ascii="ArialMT" w:hAnsi="ArialMT" w:cs="ArialMT"/>
          <w:sz w:val="20"/>
          <w:szCs w:val="20"/>
        </w:rPr>
      </w:pPr>
      <w:r w:rsidRPr="009B0821">
        <w:rPr>
          <w:rFonts w:ascii="ArialMT" w:hAnsi="ArialMT" w:cs="ArialMT"/>
          <w:sz w:val="20"/>
          <w:szCs w:val="20"/>
        </w:rPr>
        <w:t>Cene na EM v EUR brez DDV so prvo leto trajanja okvirnega sporazuma fiksne, za naslednja leta izvajanja storitev pa se lahko spremenijo, kar stranki sporazuma dogovorita z aneksom k okvirnemu sporazumu.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9B0821">
        <w:rPr>
          <w:rFonts w:ascii="ArialMT" w:hAnsi="ArialMT" w:cs="ArialMT"/>
          <w:sz w:val="20"/>
          <w:szCs w:val="20"/>
        </w:rPr>
        <w:t>Ur.l</w:t>
      </w:r>
      <w:proofErr w:type="spellEnd"/>
      <w:r w:rsidRPr="009B0821">
        <w:rPr>
          <w:rFonts w:ascii="ArialMT" w:hAnsi="ArialMT" w:cs="ArialMT"/>
          <w:sz w:val="20"/>
          <w:szCs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071F0166" w14:textId="77777777" w:rsidR="00C83693" w:rsidRPr="009B0821" w:rsidRDefault="00C83693" w:rsidP="00C83693">
      <w:pPr>
        <w:spacing w:after="0" w:line="260" w:lineRule="atLeast"/>
        <w:jc w:val="both"/>
        <w:rPr>
          <w:rFonts w:ascii="ArialMT" w:hAnsi="ArialMT" w:cs="ArialMT"/>
          <w:sz w:val="20"/>
          <w:szCs w:val="20"/>
        </w:rPr>
      </w:pPr>
    </w:p>
    <w:p w14:paraId="4B855F39" w14:textId="77777777" w:rsidR="00C83693" w:rsidRPr="009B0821" w:rsidRDefault="00C83693" w:rsidP="00C83693">
      <w:pPr>
        <w:spacing w:after="0" w:line="260" w:lineRule="atLeast"/>
        <w:jc w:val="both"/>
        <w:rPr>
          <w:rFonts w:ascii="ArialMT" w:hAnsi="ArialMT" w:cs="ArialMT"/>
          <w:sz w:val="20"/>
          <w:szCs w:val="20"/>
        </w:rPr>
      </w:pPr>
      <w:r w:rsidRPr="009B0821">
        <w:rPr>
          <w:rFonts w:ascii="ArialMT" w:hAnsi="ArialMT" w:cs="ArialMT"/>
          <w:sz w:val="20"/>
          <w:szCs w:val="20"/>
        </w:rPr>
        <w:t>Sprememba denarnih obveznosti lahko znaša največ 80% spremembe (povečanje ali zmanjšanje) indeksa cen.</w:t>
      </w:r>
    </w:p>
    <w:p w14:paraId="56A2FE40" w14:textId="77777777" w:rsidR="00C83693" w:rsidRPr="009B0821" w:rsidRDefault="00C83693" w:rsidP="00C83693">
      <w:pPr>
        <w:spacing w:after="0" w:line="260" w:lineRule="atLeast"/>
        <w:jc w:val="both"/>
        <w:rPr>
          <w:rFonts w:ascii="ArialMT" w:hAnsi="ArialMT" w:cs="ArialMT"/>
          <w:sz w:val="20"/>
          <w:szCs w:val="20"/>
        </w:rPr>
      </w:pPr>
    </w:p>
    <w:p w14:paraId="4600B058" w14:textId="77777777" w:rsidR="00C83693" w:rsidRPr="009B0821" w:rsidRDefault="00C83693" w:rsidP="00C83693">
      <w:pPr>
        <w:spacing w:after="0" w:line="260" w:lineRule="atLeast"/>
        <w:jc w:val="both"/>
        <w:rPr>
          <w:rFonts w:ascii="ArialMT" w:hAnsi="ArialMT" w:cs="ArialMT"/>
          <w:sz w:val="20"/>
          <w:szCs w:val="20"/>
        </w:rPr>
      </w:pPr>
      <w:r w:rsidRPr="009B0821">
        <w:rPr>
          <w:rFonts w:ascii="ArialMT" w:hAnsi="ArialMT" w:cs="ArialMT"/>
          <w:sz w:val="20"/>
          <w:szCs w:val="20"/>
        </w:rPr>
        <w:t>Nadaljnje spremembe se lahko izvedejo, ko kumulativna sprememba (povečanje ali zmanjšanje) dogovorjenega indeksa cen ponovno preseže 4% vrednosti od zadnje spremembe denarnih obveznosti.</w:t>
      </w:r>
    </w:p>
    <w:p w14:paraId="07ED1058" w14:textId="56341A2B" w:rsidR="00E87C94" w:rsidRPr="006A7CAD" w:rsidRDefault="006A7CAD" w:rsidP="006A7CAD">
      <w:pPr>
        <w:spacing w:after="0" w:line="260" w:lineRule="atLeast"/>
        <w:jc w:val="both"/>
        <w:rPr>
          <w:rFonts w:ascii="Arial" w:eastAsia="Calibri" w:hAnsi="Arial" w:cs="Times New Roman"/>
          <w:sz w:val="20"/>
        </w:rPr>
      </w:pPr>
      <w:r>
        <w:rPr>
          <w:rFonts w:ascii="Arial" w:eastAsia="Calibri" w:hAnsi="Arial" w:cs="Times New Roman"/>
          <w:sz w:val="20"/>
        </w:rPr>
        <w:tab/>
      </w:r>
    </w:p>
    <w:p w14:paraId="053A31A4" w14:textId="77777777"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p>
    <w:p w14:paraId="248F0E83" w14:textId="77777777" w:rsidR="00E95643" w:rsidRPr="00B464A3" w:rsidRDefault="00E95643" w:rsidP="00D63856">
      <w:pPr>
        <w:spacing w:after="0"/>
        <w:jc w:val="both"/>
        <w:rPr>
          <w:rFonts w:ascii="Arial" w:hAnsi="Arial" w:cs="Arial"/>
          <w:sz w:val="20"/>
          <w:szCs w:val="20"/>
        </w:rPr>
      </w:pPr>
    </w:p>
    <w:p w14:paraId="5E27B0B4" w14:textId="03912996" w:rsidR="007B1BC4" w:rsidRPr="00592FC8" w:rsidRDefault="007B1BC4" w:rsidP="00D63856">
      <w:pPr>
        <w:spacing w:after="0"/>
        <w:jc w:val="both"/>
        <w:rPr>
          <w:rFonts w:ascii="Arial" w:hAnsi="Arial" w:cs="Arial"/>
          <w:sz w:val="20"/>
          <w:szCs w:val="20"/>
        </w:rPr>
      </w:pPr>
      <w:r w:rsidRPr="00B464A3">
        <w:rPr>
          <w:rFonts w:ascii="Arial" w:hAnsi="Arial" w:cs="Arial"/>
          <w:sz w:val="20"/>
          <w:szCs w:val="20"/>
        </w:rPr>
        <w:t xml:space="preserve">Cene na </w:t>
      </w:r>
      <w:r w:rsidR="00A5354F">
        <w:rPr>
          <w:rFonts w:ascii="Arial" w:hAnsi="Arial" w:cs="Arial"/>
          <w:sz w:val="20"/>
          <w:szCs w:val="20"/>
        </w:rPr>
        <w:t>enoto mere (</w:t>
      </w:r>
      <w:r w:rsidRPr="00B464A3">
        <w:rPr>
          <w:rFonts w:ascii="Arial" w:hAnsi="Arial" w:cs="Arial"/>
          <w:sz w:val="20"/>
          <w:szCs w:val="20"/>
        </w:rPr>
        <w:t>EM</w:t>
      </w:r>
      <w:r w:rsidR="00A5354F">
        <w:rPr>
          <w:rFonts w:ascii="Arial" w:hAnsi="Arial" w:cs="Arial"/>
          <w:sz w:val="20"/>
          <w:szCs w:val="20"/>
        </w:rPr>
        <w:t>)</w:t>
      </w:r>
      <w:r w:rsidRPr="00B464A3">
        <w:rPr>
          <w:rFonts w:ascii="Arial" w:hAnsi="Arial" w:cs="Arial"/>
          <w:sz w:val="20"/>
          <w:szCs w:val="20"/>
        </w:rPr>
        <w:t xml:space="preserve">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w:t>
      </w:r>
      <w:r w:rsidRPr="00592FC8">
        <w:rPr>
          <w:rFonts w:ascii="Arial" w:hAnsi="Arial" w:cs="Arial"/>
          <w:sz w:val="20"/>
          <w:szCs w:val="20"/>
        </w:rPr>
        <w:t>kilometrino, parkirnino, itd.). Naročnik drugih stroškov ne bo priznal niti ne plačal.</w:t>
      </w:r>
    </w:p>
    <w:p w14:paraId="39266A9D" w14:textId="6A951997" w:rsidR="007B1BC4" w:rsidRPr="00B464A3" w:rsidRDefault="007B1BC4" w:rsidP="00D63856">
      <w:pPr>
        <w:spacing w:after="0"/>
        <w:jc w:val="both"/>
        <w:rPr>
          <w:rFonts w:ascii="Arial" w:hAnsi="Arial" w:cs="Arial"/>
          <w:sz w:val="20"/>
          <w:szCs w:val="20"/>
        </w:rPr>
      </w:pPr>
    </w:p>
    <w:p w14:paraId="2DAE272D" w14:textId="101E60DF" w:rsidR="00011CD3" w:rsidRPr="00B464A3" w:rsidRDefault="00E95643" w:rsidP="00D63856">
      <w:pPr>
        <w:spacing w:after="0"/>
        <w:jc w:val="both"/>
        <w:rPr>
          <w:rFonts w:ascii="Arial" w:eastAsia="Calibri" w:hAnsi="Arial" w:cs="Arial"/>
          <w:sz w:val="20"/>
          <w:szCs w:val="20"/>
        </w:rPr>
      </w:pPr>
      <w:r w:rsidRPr="00B464A3">
        <w:rPr>
          <w:rFonts w:ascii="Arial" w:hAnsi="Arial" w:cs="Arial"/>
          <w:sz w:val="20"/>
          <w:szCs w:val="20"/>
        </w:rPr>
        <w:lastRenderedPageBreak/>
        <w:t>V primeru, da bo naročnik pri pregledu in ocenjevanju ponudb odkril očitne računske napake, bo ravnal v skladu s sedmim odstavkom 89. člena ZJN-3</w:t>
      </w:r>
    </w:p>
    <w:p w14:paraId="1465D910" w14:textId="77777777" w:rsidR="00E87C94" w:rsidRDefault="00E87C94" w:rsidP="00E144D2">
      <w:pPr>
        <w:shd w:val="clear" w:color="auto" w:fill="FFFFFF"/>
        <w:spacing w:before="120" w:after="120" w:line="260" w:lineRule="atLeast"/>
        <w:jc w:val="both"/>
        <w:textAlignment w:val="baseline"/>
        <w:rPr>
          <w:rFonts w:ascii="Arial" w:eastAsia="Calibri" w:hAnsi="Arial" w:cs="Arial"/>
          <w:b/>
          <w:sz w:val="20"/>
          <w:szCs w:val="20"/>
        </w:rPr>
      </w:pPr>
      <w:r w:rsidRPr="00E87C94">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izpolnjen obrazec/zavihek »Rekapitulacija« v obliki </w:t>
      </w:r>
      <w:proofErr w:type="spellStart"/>
      <w:r w:rsidRPr="00E87C94">
        <w:rPr>
          <w:rFonts w:ascii="Arial" w:eastAsia="Calibri" w:hAnsi="Arial" w:cs="Arial"/>
          <w:b/>
          <w:sz w:val="20"/>
          <w:szCs w:val="20"/>
        </w:rPr>
        <w:t>word</w:t>
      </w:r>
      <w:proofErr w:type="spellEnd"/>
      <w:r w:rsidRPr="00E87C94">
        <w:rPr>
          <w:rFonts w:ascii="Arial" w:eastAsia="Calibri" w:hAnsi="Arial" w:cs="Arial"/>
          <w:b/>
          <w:sz w:val="20"/>
          <w:szCs w:val="20"/>
        </w:rPr>
        <w:t xml:space="preserve">, </w:t>
      </w:r>
      <w:proofErr w:type="spellStart"/>
      <w:r w:rsidRPr="00E87C94">
        <w:rPr>
          <w:rFonts w:ascii="Arial" w:eastAsia="Calibri" w:hAnsi="Arial" w:cs="Arial"/>
          <w:b/>
          <w:sz w:val="20"/>
          <w:szCs w:val="20"/>
        </w:rPr>
        <w:t>excel</w:t>
      </w:r>
      <w:proofErr w:type="spellEnd"/>
      <w:r w:rsidRPr="00E87C94">
        <w:rPr>
          <w:rFonts w:ascii="Arial" w:eastAsia="Calibri" w:hAnsi="Arial" w:cs="Arial"/>
          <w:b/>
          <w:sz w:val="20"/>
          <w:szCs w:val="20"/>
        </w:rPr>
        <w:t xml:space="preserve"> ali </w:t>
      </w:r>
      <w:proofErr w:type="spellStart"/>
      <w:r w:rsidRPr="00E87C94">
        <w:rPr>
          <w:rFonts w:ascii="Arial" w:eastAsia="Calibri" w:hAnsi="Arial" w:cs="Arial"/>
          <w:b/>
          <w:sz w:val="20"/>
          <w:szCs w:val="20"/>
        </w:rPr>
        <w:t>pdf</w:t>
      </w:r>
      <w:proofErr w:type="spellEnd"/>
      <w:r w:rsidRPr="00E87C94">
        <w:rPr>
          <w:rFonts w:ascii="Arial" w:eastAsia="Calibri" w:hAnsi="Arial" w:cs="Arial"/>
          <w:b/>
          <w:sz w:val="20"/>
          <w:szCs w:val="20"/>
        </w:rPr>
        <w:t>, obrazec/zavihek »Predračun« pa naloži v razdelek »Dokumenti«, del »Ostale priloge«. »Skupna ponudbena vrednost«, ki bo vpisana v istoimenski razdelek in dokument, ki bo naložen kot predračun v del »Predračun«, bosta razvidna in dostopna na javnem odpiranju ponudb.</w:t>
      </w:r>
    </w:p>
    <w:p w14:paraId="64FB871B" w14:textId="77777777" w:rsidR="00E87C94" w:rsidRPr="00E87C94" w:rsidRDefault="00E87C94" w:rsidP="00E87C94">
      <w:pPr>
        <w:spacing w:after="0" w:line="260" w:lineRule="atLeast"/>
        <w:jc w:val="both"/>
        <w:rPr>
          <w:rFonts w:ascii="Arial" w:eastAsia="Calibri" w:hAnsi="Arial" w:cs="Times New Roman"/>
          <w:b/>
          <w:sz w:val="20"/>
        </w:rPr>
      </w:pPr>
      <w:r w:rsidRPr="00E87C94">
        <w:rPr>
          <w:rFonts w:ascii="Arial" w:eastAsia="Calibri" w:hAnsi="Arial" w:cs="Times New Roman"/>
          <w:b/>
          <w:sz w:val="20"/>
        </w:rPr>
        <w:t>V primeru razhajanj med podatki navedenimi v razdelku »Skupna ponudbena vrednost«, podatki v Rekapitulaciji - naloženim v razdelek »Skupna ponudbena vrednost«, del »Predračun«, in celotnim Predračunom - naloženim v razdelek »Dokumenti«, del »Ostale priloge«, kot veljavni štejejo podatki v dokumentu, ki je predložen v razdelku »Dokumenti«, del »Ostale priloge«.</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9" w:name="_Toc466382905"/>
      <w:bookmarkStart w:id="60" w:name="_Toc466382906"/>
      <w:bookmarkStart w:id="61" w:name="_Toc133399324"/>
      <w:bookmarkStart w:id="62" w:name="_Toc229385576"/>
      <w:bookmarkEnd w:id="59"/>
      <w:bookmarkEnd w:id="60"/>
      <w:r w:rsidRPr="00B464A3">
        <w:rPr>
          <w:rFonts w:ascii="Arial" w:hAnsi="Arial" w:cs="Arial"/>
          <w:color w:val="auto"/>
          <w:sz w:val="20"/>
          <w:szCs w:val="20"/>
        </w:rPr>
        <w:t>Obrazec ESPD</w:t>
      </w:r>
      <w:bookmarkEnd w:id="61"/>
      <w:bookmarkEnd w:id="62"/>
    </w:p>
    <w:p w14:paraId="2A2C8D20" w14:textId="77777777" w:rsidR="00011CD3" w:rsidRPr="00B464A3" w:rsidRDefault="00011CD3" w:rsidP="00D63856">
      <w:pPr>
        <w:spacing w:after="0"/>
        <w:jc w:val="both"/>
        <w:rPr>
          <w:rFonts w:ascii="Arial" w:eastAsia="Calibri" w:hAnsi="Arial" w:cs="Arial"/>
          <w:sz w:val="20"/>
          <w:szCs w:val="20"/>
        </w:rPr>
      </w:pPr>
      <w:bookmarkStart w:id="63"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19"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0"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64" w:name="_Hlk531606225"/>
      <w:r w:rsidRPr="00B464A3">
        <w:rPr>
          <w:rFonts w:ascii="Arial" w:eastAsia="Calibri" w:hAnsi="Arial" w:cs="Arial"/>
          <w:sz w:val="20"/>
          <w:szCs w:val="20"/>
        </w:rPr>
        <w:t>pri čemer se v slednjem primeru v skladu Splošnimi pogoji uporabe sistema e-JN šteje, da je oddan pravno zavezujoč dokument, ki ima enako veljavnost kot podpisan</w:t>
      </w:r>
      <w:bookmarkEnd w:id="64"/>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4D63119D"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63"/>
      <w:proofErr w:type="spellEnd"/>
      <w:r w:rsidRPr="00B464A3">
        <w:rPr>
          <w:rFonts w:ascii="Arial" w:eastAsia="Calibri" w:hAnsi="Arial" w:cs="Arial"/>
          <w:sz w:val="20"/>
          <w:szCs w:val="20"/>
        </w:rPr>
        <w:t>.</w:t>
      </w:r>
    </w:p>
    <w:p w14:paraId="2418FFCF" w14:textId="6B6D8088" w:rsidR="0060193A" w:rsidRPr="00B464A3" w:rsidRDefault="00E87C94"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5" w:name="_Toc229385577"/>
      <w:r>
        <w:rPr>
          <w:rFonts w:ascii="Arial" w:hAnsi="Arial" w:cs="Arial"/>
          <w:color w:val="auto"/>
          <w:sz w:val="20"/>
          <w:szCs w:val="20"/>
        </w:rPr>
        <w:t>Vzorec okvirnega sporazuma</w:t>
      </w:r>
      <w:bookmarkEnd w:id="65"/>
    </w:p>
    <w:p w14:paraId="0AD02FC5" w14:textId="2DC88CD1" w:rsidR="004423FD" w:rsidRPr="00B464A3" w:rsidRDefault="00E87C94" w:rsidP="00D63856">
      <w:pPr>
        <w:spacing w:after="0"/>
        <w:jc w:val="both"/>
        <w:rPr>
          <w:rFonts w:ascii="Arial" w:hAnsi="Arial" w:cs="Arial"/>
          <w:sz w:val="20"/>
          <w:szCs w:val="20"/>
        </w:rPr>
      </w:pPr>
      <w:r w:rsidRPr="00E87C94">
        <w:rPr>
          <w:rFonts w:ascii="Arial" w:hAnsi="Arial" w:cs="Arial"/>
          <w:sz w:val="20"/>
          <w:szCs w:val="20"/>
        </w:rPr>
        <w:t>Ponudnik z oddajo ponudbe potrjuje, da je seznanjen z vsebino okvirnega sporazuma ter da se z vsebino okvirnega sporazuma v celoti strinja.</w:t>
      </w:r>
    </w:p>
    <w:p w14:paraId="06BCD0AF" w14:textId="77777777" w:rsidR="00A33226" w:rsidRPr="00B464A3" w:rsidRDefault="00A33226"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6" w:name="_Toc502216252"/>
      <w:bookmarkStart w:id="67" w:name="_Toc229385578"/>
      <w:r w:rsidRPr="00B464A3">
        <w:rPr>
          <w:rFonts w:ascii="Arial" w:hAnsi="Arial" w:cs="Arial"/>
          <w:color w:val="auto"/>
          <w:sz w:val="20"/>
          <w:szCs w:val="20"/>
        </w:rPr>
        <w:t>Obvladovanje koruptivnih tveganj</w:t>
      </w:r>
      <w:bookmarkEnd w:id="66"/>
      <w:bookmarkEnd w:id="67"/>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68" w:name="_Toc502216259"/>
      <w:bookmarkStart w:id="69" w:name="_Toc229385579"/>
      <w:r w:rsidRPr="00B464A3">
        <w:rPr>
          <w:rFonts w:ascii="Arial" w:hAnsi="Arial" w:cs="Arial"/>
          <w:color w:val="auto"/>
          <w:sz w:val="20"/>
          <w:szCs w:val="20"/>
        </w:rPr>
        <w:t>ODLOČITEV V POSTOPKU JAVNEGA NAROČILA</w:t>
      </w:r>
      <w:bookmarkEnd w:id="68"/>
      <w:bookmarkEnd w:id="69"/>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6B73FE3"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0" w:name="_Toc502216260"/>
      <w:bookmarkStart w:id="71" w:name="_Toc229385580"/>
      <w:r w:rsidRPr="00B464A3">
        <w:rPr>
          <w:rFonts w:ascii="Arial" w:hAnsi="Arial" w:cs="Arial"/>
          <w:color w:val="auto"/>
          <w:sz w:val="20"/>
          <w:szCs w:val="20"/>
        </w:rPr>
        <w:t xml:space="preserve">SKLENITEV </w:t>
      </w:r>
      <w:bookmarkEnd w:id="70"/>
      <w:r w:rsidR="00B80C63">
        <w:rPr>
          <w:rFonts w:ascii="Arial" w:hAnsi="Arial" w:cs="Arial"/>
          <w:color w:val="auto"/>
          <w:sz w:val="20"/>
          <w:szCs w:val="20"/>
        </w:rPr>
        <w:t>OKVIRNEGA SPORAZUMA</w:t>
      </w:r>
      <w:bookmarkEnd w:id="71"/>
    </w:p>
    <w:p w14:paraId="4558DB14" w14:textId="45F8417D" w:rsidR="003F10F1" w:rsidRPr="00B464A3" w:rsidRDefault="003F10F1" w:rsidP="00D63856">
      <w:pPr>
        <w:jc w:val="both"/>
        <w:rPr>
          <w:rFonts w:ascii="Arial" w:hAnsi="Arial" w:cs="Arial"/>
          <w:sz w:val="20"/>
          <w:szCs w:val="20"/>
        </w:rPr>
      </w:pPr>
      <w:r w:rsidRPr="00B464A3">
        <w:rPr>
          <w:rFonts w:ascii="Arial" w:hAnsi="Arial" w:cs="Arial"/>
          <w:sz w:val="20"/>
          <w:szCs w:val="20"/>
        </w:rPr>
        <w:t>Po poteku obdobja mirovanja in s tem pravnomočnosti odločitve v postopku oddaja javnega naročila</w:t>
      </w:r>
      <w:r w:rsidR="00656581">
        <w:rPr>
          <w:rFonts w:ascii="Arial" w:hAnsi="Arial" w:cs="Arial"/>
          <w:sz w:val="20"/>
          <w:szCs w:val="20"/>
        </w:rPr>
        <w:t>,</w:t>
      </w:r>
      <w:r w:rsidRPr="00B464A3">
        <w:rPr>
          <w:rFonts w:ascii="Arial" w:hAnsi="Arial" w:cs="Arial"/>
          <w:sz w:val="20"/>
          <w:szCs w:val="20"/>
        </w:rPr>
        <w:t xml:space="preserve"> bo naročnik z izbranim ponudnikom sklenil </w:t>
      </w:r>
      <w:r w:rsidR="00B80C63">
        <w:rPr>
          <w:rFonts w:ascii="Arial" w:hAnsi="Arial" w:cs="Arial"/>
          <w:sz w:val="20"/>
          <w:szCs w:val="20"/>
        </w:rPr>
        <w:t>okvirni sporazum</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E87C94">
        <w:rPr>
          <w:rFonts w:ascii="Arial" w:hAnsi="Arial" w:cs="Arial"/>
          <w:sz w:val="20"/>
          <w:szCs w:val="20"/>
        </w:rPr>
        <w:t>okvirnega sporazuma</w:t>
      </w:r>
      <w:r w:rsidR="00B007E6" w:rsidRPr="00B464A3">
        <w:rPr>
          <w:rFonts w:ascii="Arial" w:hAnsi="Arial" w:cs="Arial"/>
          <w:sz w:val="20"/>
          <w:szCs w:val="20"/>
        </w:rPr>
        <w:t xml:space="preserve"> </w:t>
      </w:r>
      <w:r w:rsidRPr="00B464A3">
        <w:rPr>
          <w:rFonts w:ascii="Arial" w:hAnsi="Arial" w:cs="Arial"/>
          <w:sz w:val="20"/>
          <w:szCs w:val="20"/>
        </w:rPr>
        <w:t xml:space="preserve">v roku, ki ga bo določil naročnik, v nasprotnem primeru se šteje, da odstopa od svoje ponudbe in od podpisa </w:t>
      </w:r>
      <w:r w:rsidR="00E87C94" w:rsidRPr="00E87C94">
        <w:rPr>
          <w:rFonts w:ascii="Arial" w:hAnsi="Arial" w:cs="Arial"/>
          <w:sz w:val="20"/>
          <w:szCs w:val="20"/>
        </w:rPr>
        <w:t>okvirnega sporazuma</w:t>
      </w:r>
      <w:r w:rsidRPr="00B464A3">
        <w:rPr>
          <w:rFonts w:ascii="Arial" w:hAnsi="Arial" w:cs="Arial"/>
          <w:sz w:val="20"/>
          <w:szCs w:val="20"/>
        </w:rPr>
        <w:t>.</w:t>
      </w:r>
    </w:p>
    <w:p w14:paraId="7CD9555F" w14:textId="1C556182" w:rsidR="003F10F1" w:rsidRPr="00B464A3" w:rsidRDefault="00E87C94" w:rsidP="00D63856">
      <w:pPr>
        <w:jc w:val="both"/>
        <w:rPr>
          <w:rFonts w:ascii="Arial" w:hAnsi="Arial" w:cs="Arial"/>
          <w:sz w:val="20"/>
          <w:szCs w:val="20"/>
        </w:rPr>
      </w:pPr>
      <w:r w:rsidRPr="00E87C94">
        <w:rPr>
          <w:rFonts w:ascii="Arial" w:hAnsi="Arial" w:cs="Arial"/>
          <w:sz w:val="20"/>
          <w:szCs w:val="20"/>
        </w:rPr>
        <w:t>Okvirni sporazum</w:t>
      </w:r>
      <w:r w:rsidR="00B007E6" w:rsidRPr="00B464A3">
        <w:rPr>
          <w:rFonts w:ascii="Arial" w:hAnsi="Arial" w:cs="Arial"/>
          <w:sz w:val="20"/>
          <w:szCs w:val="20"/>
        </w:rPr>
        <w:t xml:space="preserve">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2" w:name="_Toc502216261"/>
      <w:bookmarkStart w:id="73" w:name="_Toc229385581"/>
      <w:r w:rsidRPr="00B464A3">
        <w:rPr>
          <w:rFonts w:ascii="Arial" w:hAnsi="Arial" w:cs="Arial"/>
          <w:color w:val="auto"/>
          <w:sz w:val="20"/>
          <w:szCs w:val="20"/>
        </w:rPr>
        <w:t>PRAVNO VARSTVO</w:t>
      </w:r>
      <w:bookmarkEnd w:id="72"/>
      <w:bookmarkEnd w:id="73"/>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0C532F4F"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1"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51B5E9B1"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t xml:space="preserve">Takso v </w:t>
      </w:r>
      <w:r w:rsidRPr="009B0821">
        <w:rPr>
          <w:rFonts w:ascii="Arial" w:hAnsi="Arial" w:cs="Arial"/>
          <w:sz w:val="20"/>
          <w:szCs w:val="20"/>
        </w:rPr>
        <w:t xml:space="preserve">višini </w:t>
      </w:r>
      <w:r w:rsidR="0089653A" w:rsidRPr="009B0821">
        <w:rPr>
          <w:rFonts w:ascii="Arial" w:hAnsi="Arial" w:cs="Arial"/>
          <w:sz w:val="20"/>
          <w:szCs w:val="20"/>
        </w:rPr>
        <w:t>4</w:t>
      </w:r>
      <w:r w:rsidR="005148CD" w:rsidRPr="009B0821">
        <w:rPr>
          <w:rFonts w:ascii="Arial" w:hAnsi="Arial" w:cs="Arial"/>
          <w:sz w:val="20"/>
          <w:szCs w:val="20"/>
        </w:rPr>
        <w:t>.000,00</w:t>
      </w:r>
      <w:r w:rsidR="005148CD" w:rsidRPr="00180EB1">
        <w:rPr>
          <w:rFonts w:ascii="Arial" w:hAnsi="Arial" w:cs="Arial"/>
          <w:sz w:val="20"/>
          <w:szCs w:val="20"/>
        </w:rPr>
        <w:t xml:space="preserve"> EUR mora</w:t>
      </w:r>
      <w:r w:rsidR="005148CD" w:rsidRPr="00B464A3">
        <w:rPr>
          <w:rFonts w:ascii="Arial" w:hAnsi="Arial" w:cs="Arial"/>
          <w:sz w:val="20"/>
          <w:szCs w:val="20"/>
        </w:rPr>
        <w:t xml:space="preserve">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2"/>
      <w:footerReference w:type="default" r:id="rId23"/>
      <w:footnotePr>
        <w:numStart w:val="3"/>
      </w:footnotePr>
      <w:pgSz w:w="11906" w:h="16838"/>
      <w:pgMar w:top="720" w:right="720" w:bottom="720" w:left="720" w:header="708" w:footer="9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63BE9" w14:textId="77777777" w:rsidR="005C575F" w:rsidRDefault="005C575F" w:rsidP="003F10F1">
      <w:pPr>
        <w:spacing w:after="0" w:line="240" w:lineRule="auto"/>
      </w:pPr>
      <w:r>
        <w:separator/>
      </w:r>
    </w:p>
  </w:endnote>
  <w:endnote w:type="continuationSeparator" w:id="0">
    <w:p w14:paraId="277340EC" w14:textId="77777777" w:rsidR="005C575F" w:rsidRDefault="005C575F" w:rsidP="003F10F1">
      <w:pPr>
        <w:spacing w:after="0" w:line="240" w:lineRule="auto"/>
      </w:pPr>
      <w:r>
        <w:continuationSeparator/>
      </w:r>
    </w:p>
  </w:endnote>
  <w:endnote w:type="continuationNotice" w:id="1">
    <w:p w14:paraId="70523951" w14:textId="77777777" w:rsidR="005C575F" w:rsidRDefault="005C5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D1233" w14:textId="248E660D" w:rsidR="003A1BBA" w:rsidRDefault="003A1BBA">
    <w:pPr>
      <w:pStyle w:val="Noga"/>
      <w:jc w:val="center"/>
    </w:pPr>
  </w:p>
  <w:p w14:paraId="43FDE54C" w14:textId="77777777" w:rsidR="003A1BBA" w:rsidRDefault="003A1B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2372544"/>
      <w:docPartObj>
        <w:docPartGallery w:val="Page Numbers (Bottom of Page)"/>
        <w:docPartUnique/>
      </w:docPartObj>
    </w:sdtPr>
    <w:sdtEndPr/>
    <w:sdtContent>
      <w:p w14:paraId="6F120359" w14:textId="621BA8AC" w:rsidR="003A1BBA" w:rsidRDefault="003A1BBA">
        <w:pPr>
          <w:pStyle w:val="Noga"/>
          <w:jc w:val="center"/>
        </w:pPr>
        <w:r>
          <w:fldChar w:fldCharType="begin"/>
        </w:r>
        <w:r>
          <w:instrText>PAGE   \* MERGEFORMAT</w:instrText>
        </w:r>
        <w:r>
          <w:fldChar w:fldCharType="separate"/>
        </w:r>
        <w:r w:rsidR="00FD38E4">
          <w:rPr>
            <w:noProof/>
          </w:rPr>
          <w:t>i</w:t>
        </w:r>
        <w:r>
          <w:fldChar w:fldCharType="end"/>
        </w:r>
      </w:p>
    </w:sdtContent>
  </w:sdt>
  <w:p w14:paraId="25B76F76" w14:textId="77777777" w:rsidR="003A1BBA" w:rsidRDefault="003A1BBA"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3682391"/>
      <w:docPartObj>
        <w:docPartGallery w:val="Page Numbers (Bottom of Page)"/>
        <w:docPartUnique/>
      </w:docPartObj>
    </w:sdtPr>
    <w:sdtEndPr/>
    <w:sdtContent>
      <w:p w14:paraId="2FF6FBD6" w14:textId="59714649" w:rsidR="003A1BBA" w:rsidRDefault="003A1BBA">
        <w:pPr>
          <w:pStyle w:val="Noga"/>
          <w:jc w:val="center"/>
        </w:pPr>
        <w:r>
          <w:fldChar w:fldCharType="begin"/>
        </w:r>
        <w:r>
          <w:instrText>PAGE   \* MERGEFORMAT</w:instrText>
        </w:r>
        <w:r>
          <w:fldChar w:fldCharType="separate"/>
        </w:r>
        <w:r w:rsidR="00FD38E4">
          <w:rPr>
            <w:noProof/>
          </w:rPr>
          <w:t>2</w:t>
        </w:r>
        <w:r>
          <w:fldChar w:fldCharType="end"/>
        </w:r>
      </w:p>
    </w:sdtContent>
  </w:sdt>
  <w:p w14:paraId="772859B2" w14:textId="0E3F0185" w:rsidR="003A1BBA" w:rsidRDefault="003A1B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2088C" w14:textId="77777777" w:rsidR="005C575F" w:rsidRDefault="005C575F" w:rsidP="003F10F1">
      <w:pPr>
        <w:spacing w:after="0" w:line="240" w:lineRule="auto"/>
      </w:pPr>
      <w:r>
        <w:separator/>
      </w:r>
    </w:p>
  </w:footnote>
  <w:footnote w:type="continuationSeparator" w:id="0">
    <w:p w14:paraId="4B098B06" w14:textId="77777777" w:rsidR="005C575F" w:rsidRDefault="005C575F" w:rsidP="003F10F1">
      <w:pPr>
        <w:spacing w:after="0" w:line="240" w:lineRule="auto"/>
      </w:pPr>
      <w:r>
        <w:continuationSeparator/>
      </w:r>
    </w:p>
  </w:footnote>
  <w:footnote w:type="continuationNotice" w:id="1">
    <w:p w14:paraId="272A77A7" w14:textId="77777777" w:rsidR="005C575F" w:rsidRDefault="005C5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D5791" w14:textId="77777777" w:rsidR="003A1BBA" w:rsidRPr="00BA6E6C" w:rsidRDefault="003A1BBA"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3B6655"/>
    <w:multiLevelType w:val="hybridMultilevel"/>
    <w:tmpl w:val="40A8C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6F20B9"/>
    <w:multiLevelType w:val="hybridMultilevel"/>
    <w:tmpl w:val="E1785BF6"/>
    <w:lvl w:ilvl="0" w:tplc="C82CD160">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714A61"/>
    <w:multiLevelType w:val="hybridMultilevel"/>
    <w:tmpl w:val="5EA2F946"/>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3D6271"/>
    <w:multiLevelType w:val="hybridMultilevel"/>
    <w:tmpl w:val="A20058F4"/>
    <w:lvl w:ilvl="0" w:tplc="43A80FDA">
      <w:numFmt w:val="bullet"/>
      <w:lvlText w:val="-"/>
      <w:lvlJc w:val="left"/>
      <w:pPr>
        <w:ind w:left="1510" w:hanging="360"/>
      </w:pPr>
      <w:rPr>
        <w:rFonts w:ascii="Calibri" w:eastAsiaTheme="minorHAnsi" w:hAnsi="Calibri" w:cstheme="minorBidi" w:hint="default"/>
      </w:rPr>
    </w:lvl>
    <w:lvl w:ilvl="1" w:tplc="04240003" w:tentative="1">
      <w:start w:val="1"/>
      <w:numFmt w:val="bullet"/>
      <w:lvlText w:val="o"/>
      <w:lvlJc w:val="left"/>
      <w:pPr>
        <w:ind w:left="2230" w:hanging="360"/>
      </w:pPr>
      <w:rPr>
        <w:rFonts w:ascii="Courier New" w:hAnsi="Courier New" w:cs="Courier New" w:hint="default"/>
      </w:rPr>
    </w:lvl>
    <w:lvl w:ilvl="2" w:tplc="04240005" w:tentative="1">
      <w:start w:val="1"/>
      <w:numFmt w:val="bullet"/>
      <w:lvlText w:val=""/>
      <w:lvlJc w:val="left"/>
      <w:pPr>
        <w:ind w:left="2950" w:hanging="360"/>
      </w:pPr>
      <w:rPr>
        <w:rFonts w:ascii="Wingdings" w:hAnsi="Wingdings" w:hint="default"/>
      </w:rPr>
    </w:lvl>
    <w:lvl w:ilvl="3" w:tplc="04240001" w:tentative="1">
      <w:start w:val="1"/>
      <w:numFmt w:val="bullet"/>
      <w:lvlText w:val=""/>
      <w:lvlJc w:val="left"/>
      <w:pPr>
        <w:ind w:left="3670" w:hanging="360"/>
      </w:pPr>
      <w:rPr>
        <w:rFonts w:ascii="Symbol" w:hAnsi="Symbol" w:hint="default"/>
      </w:rPr>
    </w:lvl>
    <w:lvl w:ilvl="4" w:tplc="04240003" w:tentative="1">
      <w:start w:val="1"/>
      <w:numFmt w:val="bullet"/>
      <w:lvlText w:val="o"/>
      <w:lvlJc w:val="left"/>
      <w:pPr>
        <w:ind w:left="4390" w:hanging="360"/>
      </w:pPr>
      <w:rPr>
        <w:rFonts w:ascii="Courier New" w:hAnsi="Courier New" w:cs="Courier New" w:hint="default"/>
      </w:rPr>
    </w:lvl>
    <w:lvl w:ilvl="5" w:tplc="04240005" w:tentative="1">
      <w:start w:val="1"/>
      <w:numFmt w:val="bullet"/>
      <w:lvlText w:val=""/>
      <w:lvlJc w:val="left"/>
      <w:pPr>
        <w:ind w:left="5110" w:hanging="360"/>
      </w:pPr>
      <w:rPr>
        <w:rFonts w:ascii="Wingdings" w:hAnsi="Wingdings" w:hint="default"/>
      </w:rPr>
    </w:lvl>
    <w:lvl w:ilvl="6" w:tplc="04240001" w:tentative="1">
      <w:start w:val="1"/>
      <w:numFmt w:val="bullet"/>
      <w:lvlText w:val=""/>
      <w:lvlJc w:val="left"/>
      <w:pPr>
        <w:ind w:left="5830" w:hanging="360"/>
      </w:pPr>
      <w:rPr>
        <w:rFonts w:ascii="Symbol" w:hAnsi="Symbol" w:hint="default"/>
      </w:rPr>
    </w:lvl>
    <w:lvl w:ilvl="7" w:tplc="04240003" w:tentative="1">
      <w:start w:val="1"/>
      <w:numFmt w:val="bullet"/>
      <w:lvlText w:val="o"/>
      <w:lvlJc w:val="left"/>
      <w:pPr>
        <w:ind w:left="6550" w:hanging="360"/>
      </w:pPr>
      <w:rPr>
        <w:rFonts w:ascii="Courier New" w:hAnsi="Courier New" w:cs="Courier New" w:hint="default"/>
      </w:rPr>
    </w:lvl>
    <w:lvl w:ilvl="8" w:tplc="04240005" w:tentative="1">
      <w:start w:val="1"/>
      <w:numFmt w:val="bullet"/>
      <w:lvlText w:val=""/>
      <w:lvlJc w:val="left"/>
      <w:pPr>
        <w:ind w:left="7270" w:hanging="360"/>
      </w:pPr>
      <w:rPr>
        <w:rFonts w:ascii="Wingdings" w:hAnsi="Wingdings" w:hint="default"/>
      </w:rPr>
    </w:lvl>
  </w:abstractNum>
  <w:abstractNum w:abstractNumId="14" w15:restartNumberingAfterBreak="0">
    <w:nsid w:val="33D82466"/>
    <w:multiLevelType w:val="hybridMultilevel"/>
    <w:tmpl w:val="321A5DAE"/>
    <w:lvl w:ilvl="0" w:tplc="7020FE30">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45175B"/>
    <w:multiLevelType w:val="hybridMultilevel"/>
    <w:tmpl w:val="39E8FE2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D477A49"/>
    <w:multiLevelType w:val="hybridMultilevel"/>
    <w:tmpl w:val="CD6E6BA0"/>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DF6E45"/>
    <w:multiLevelType w:val="hybridMultilevel"/>
    <w:tmpl w:val="439E8518"/>
    <w:lvl w:ilvl="0" w:tplc="FDF414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6E251E"/>
    <w:multiLevelType w:val="multilevel"/>
    <w:tmpl w:val="273EE07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63478B"/>
    <w:multiLevelType w:val="multilevel"/>
    <w:tmpl w:val="ABDCB73C"/>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519E8"/>
    <w:multiLevelType w:val="hybridMultilevel"/>
    <w:tmpl w:val="AAA4C708"/>
    <w:lvl w:ilvl="0" w:tplc="05443BD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EE1467"/>
    <w:multiLevelType w:val="multilevel"/>
    <w:tmpl w:val="12D27EF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3" w15:restartNumberingAfterBreak="0">
    <w:nsid w:val="4FE00616"/>
    <w:multiLevelType w:val="hybridMultilevel"/>
    <w:tmpl w:val="348C41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604887"/>
    <w:multiLevelType w:val="hybridMultilevel"/>
    <w:tmpl w:val="488806C8"/>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3301D6"/>
    <w:multiLevelType w:val="multilevel"/>
    <w:tmpl w:val="4BB02230"/>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B010EC"/>
    <w:multiLevelType w:val="hybridMultilevel"/>
    <w:tmpl w:val="71C287A2"/>
    <w:lvl w:ilvl="0" w:tplc="FAE2704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9035928">
    <w:abstractNumId w:val="19"/>
  </w:num>
  <w:num w:numId="2" w16cid:durableId="468205435">
    <w:abstractNumId w:val="4"/>
  </w:num>
  <w:num w:numId="3" w16cid:durableId="1056472785">
    <w:abstractNumId w:val="26"/>
  </w:num>
  <w:num w:numId="4" w16cid:durableId="1236090498">
    <w:abstractNumId w:val="0"/>
  </w:num>
  <w:num w:numId="5" w16cid:durableId="1773738752">
    <w:abstractNumId w:val="21"/>
  </w:num>
  <w:num w:numId="6" w16cid:durableId="15428321">
    <w:abstractNumId w:val="8"/>
  </w:num>
  <w:num w:numId="7" w16cid:durableId="507255337">
    <w:abstractNumId w:val="31"/>
  </w:num>
  <w:num w:numId="8" w16cid:durableId="2018075573">
    <w:abstractNumId w:val="28"/>
  </w:num>
  <w:num w:numId="9" w16cid:durableId="1298029207">
    <w:abstractNumId w:val="24"/>
  </w:num>
  <w:num w:numId="10" w16cid:durableId="1635410788">
    <w:abstractNumId w:val="15"/>
  </w:num>
  <w:num w:numId="11" w16cid:durableId="881601077">
    <w:abstractNumId w:val="22"/>
  </w:num>
  <w:num w:numId="12" w16cid:durableId="655649591">
    <w:abstractNumId w:val="9"/>
  </w:num>
  <w:num w:numId="13" w16cid:durableId="1802452842">
    <w:abstractNumId w:val="25"/>
  </w:num>
  <w:num w:numId="14" w16cid:durableId="1457871000">
    <w:abstractNumId w:val="2"/>
  </w:num>
  <w:num w:numId="15" w16cid:durableId="1193541692">
    <w:abstractNumId w:val="12"/>
  </w:num>
  <w:num w:numId="16" w16cid:durableId="685254692">
    <w:abstractNumId w:val="30"/>
  </w:num>
  <w:num w:numId="17" w16cid:durableId="334193785">
    <w:abstractNumId w:val="16"/>
  </w:num>
  <w:num w:numId="18" w16cid:durableId="1483699740">
    <w:abstractNumId w:val="20"/>
  </w:num>
  <w:num w:numId="19" w16cid:durableId="2002780435">
    <w:abstractNumId w:val="14"/>
  </w:num>
  <w:num w:numId="20" w16cid:durableId="1337032408">
    <w:abstractNumId w:val="6"/>
  </w:num>
  <w:num w:numId="21" w16cid:durableId="1369841966">
    <w:abstractNumId w:val="17"/>
  </w:num>
  <w:num w:numId="22" w16cid:durableId="427779443">
    <w:abstractNumId w:val="11"/>
  </w:num>
  <w:num w:numId="23" w16cid:durableId="1373580946">
    <w:abstractNumId w:val="18"/>
  </w:num>
  <w:num w:numId="24" w16cid:durableId="1762792756">
    <w:abstractNumId w:val="1"/>
  </w:num>
  <w:num w:numId="25" w16cid:durableId="446512912">
    <w:abstractNumId w:val="5"/>
  </w:num>
  <w:num w:numId="26" w16cid:durableId="1950971102">
    <w:abstractNumId w:val="7"/>
  </w:num>
  <w:num w:numId="27" w16cid:durableId="776608409">
    <w:abstractNumId w:val="29"/>
  </w:num>
  <w:num w:numId="28" w16cid:durableId="372388730">
    <w:abstractNumId w:val="32"/>
  </w:num>
  <w:num w:numId="29" w16cid:durableId="1380008455">
    <w:abstractNumId w:val="10"/>
  </w:num>
  <w:num w:numId="30" w16cid:durableId="1723283305">
    <w:abstractNumId w:val="3"/>
  </w:num>
  <w:num w:numId="31" w16cid:durableId="1185439346">
    <w:abstractNumId w:val="23"/>
  </w:num>
  <w:num w:numId="32" w16cid:durableId="803275359">
    <w:abstractNumId w:val="13"/>
  </w:num>
  <w:num w:numId="33" w16cid:durableId="185075453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12E4"/>
    <w:rsid w:val="000025C6"/>
    <w:rsid w:val="00002F32"/>
    <w:rsid w:val="00004C1E"/>
    <w:rsid w:val="0000545C"/>
    <w:rsid w:val="0000641F"/>
    <w:rsid w:val="000067CC"/>
    <w:rsid w:val="00006EB5"/>
    <w:rsid w:val="000108F9"/>
    <w:rsid w:val="00011CD3"/>
    <w:rsid w:val="0001292C"/>
    <w:rsid w:val="00013427"/>
    <w:rsid w:val="0001590C"/>
    <w:rsid w:val="00015A86"/>
    <w:rsid w:val="00016901"/>
    <w:rsid w:val="00016F03"/>
    <w:rsid w:val="00021D09"/>
    <w:rsid w:val="00023811"/>
    <w:rsid w:val="00025CB1"/>
    <w:rsid w:val="00027499"/>
    <w:rsid w:val="000275E8"/>
    <w:rsid w:val="00030882"/>
    <w:rsid w:val="00031BE3"/>
    <w:rsid w:val="0003241F"/>
    <w:rsid w:val="00032C32"/>
    <w:rsid w:val="00034C03"/>
    <w:rsid w:val="000356B2"/>
    <w:rsid w:val="00036C57"/>
    <w:rsid w:val="000376B3"/>
    <w:rsid w:val="000426B6"/>
    <w:rsid w:val="00043DEC"/>
    <w:rsid w:val="0004407A"/>
    <w:rsid w:val="00044D69"/>
    <w:rsid w:val="000465AF"/>
    <w:rsid w:val="00046ADB"/>
    <w:rsid w:val="00047BB6"/>
    <w:rsid w:val="00050C54"/>
    <w:rsid w:val="000558F1"/>
    <w:rsid w:val="000565BC"/>
    <w:rsid w:val="000569A8"/>
    <w:rsid w:val="00060F5C"/>
    <w:rsid w:val="00061AB1"/>
    <w:rsid w:val="0006237F"/>
    <w:rsid w:val="00062A12"/>
    <w:rsid w:val="000637D2"/>
    <w:rsid w:val="000639E5"/>
    <w:rsid w:val="00064D93"/>
    <w:rsid w:val="000652BB"/>
    <w:rsid w:val="0006557A"/>
    <w:rsid w:val="000667E5"/>
    <w:rsid w:val="00073605"/>
    <w:rsid w:val="000740FE"/>
    <w:rsid w:val="00075E96"/>
    <w:rsid w:val="000777C5"/>
    <w:rsid w:val="0007799D"/>
    <w:rsid w:val="00077D41"/>
    <w:rsid w:val="000811DC"/>
    <w:rsid w:val="00083237"/>
    <w:rsid w:val="00083CFB"/>
    <w:rsid w:val="00084EE5"/>
    <w:rsid w:val="00090236"/>
    <w:rsid w:val="000904CE"/>
    <w:rsid w:val="00095E49"/>
    <w:rsid w:val="000963F9"/>
    <w:rsid w:val="000A0250"/>
    <w:rsid w:val="000A0B61"/>
    <w:rsid w:val="000A20C6"/>
    <w:rsid w:val="000A2E22"/>
    <w:rsid w:val="000A3AAA"/>
    <w:rsid w:val="000A53B7"/>
    <w:rsid w:val="000A54B3"/>
    <w:rsid w:val="000A5ABB"/>
    <w:rsid w:val="000B0898"/>
    <w:rsid w:val="000B2E4D"/>
    <w:rsid w:val="000B5A7A"/>
    <w:rsid w:val="000B7325"/>
    <w:rsid w:val="000C029E"/>
    <w:rsid w:val="000C11A3"/>
    <w:rsid w:val="000C279F"/>
    <w:rsid w:val="000C32AE"/>
    <w:rsid w:val="000C4BC7"/>
    <w:rsid w:val="000D0E4E"/>
    <w:rsid w:val="000D0F03"/>
    <w:rsid w:val="000D5801"/>
    <w:rsid w:val="000D5B5B"/>
    <w:rsid w:val="000D63AD"/>
    <w:rsid w:val="000D6FF2"/>
    <w:rsid w:val="000E0D74"/>
    <w:rsid w:val="000E0F67"/>
    <w:rsid w:val="000E1655"/>
    <w:rsid w:val="000E29CE"/>
    <w:rsid w:val="000E3B14"/>
    <w:rsid w:val="000E48EE"/>
    <w:rsid w:val="000E7FB1"/>
    <w:rsid w:val="000F01C5"/>
    <w:rsid w:val="000F152F"/>
    <w:rsid w:val="000F3372"/>
    <w:rsid w:val="0010057D"/>
    <w:rsid w:val="00100963"/>
    <w:rsid w:val="00101B0F"/>
    <w:rsid w:val="001025CB"/>
    <w:rsid w:val="00103CD9"/>
    <w:rsid w:val="001040B8"/>
    <w:rsid w:val="00110D94"/>
    <w:rsid w:val="0011113A"/>
    <w:rsid w:val="001113F5"/>
    <w:rsid w:val="00114E84"/>
    <w:rsid w:val="00117B51"/>
    <w:rsid w:val="00122105"/>
    <w:rsid w:val="001222DE"/>
    <w:rsid w:val="001226EB"/>
    <w:rsid w:val="00123049"/>
    <w:rsid w:val="00127637"/>
    <w:rsid w:val="00127EA8"/>
    <w:rsid w:val="001309EC"/>
    <w:rsid w:val="00130FAD"/>
    <w:rsid w:val="001414B4"/>
    <w:rsid w:val="00147D38"/>
    <w:rsid w:val="0015101C"/>
    <w:rsid w:val="00152285"/>
    <w:rsid w:val="00154B77"/>
    <w:rsid w:val="00156CD7"/>
    <w:rsid w:val="00156CEE"/>
    <w:rsid w:val="00160EFC"/>
    <w:rsid w:val="00161560"/>
    <w:rsid w:val="0016492C"/>
    <w:rsid w:val="00165D5A"/>
    <w:rsid w:val="0016686A"/>
    <w:rsid w:val="00167CAE"/>
    <w:rsid w:val="00171FAE"/>
    <w:rsid w:val="00173706"/>
    <w:rsid w:val="00175AB2"/>
    <w:rsid w:val="00175B33"/>
    <w:rsid w:val="00177709"/>
    <w:rsid w:val="00180EB1"/>
    <w:rsid w:val="00182A04"/>
    <w:rsid w:val="0018492F"/>
    <w:rsid w:val="00185EF1"/>
    <w:rsid w:val="0019274C"/>
    <w:rsid w:val="001937DC"/>
    <w:rsid w:val="00193D82"/>
    <w:rsid w:val="00194303"/>
    <w:rsid w:val="00194AB1"/>
    <w:rsid w:val="00194EE1"/>
    <w:rsid w:val="001971E2"/>
    <w:rsid w:val="001974BE"/>
    <w:rsid w:val="001A1729"/>
    <w:rsid w:val="001A2A98"/>
    <w:rsid w:val="001A551D"/>
    <w:rsid w:val="001A5607"/>
    <w:rsid w:val="001A6771"/>
    <w:rsid w:val="001B1EB2"/>
    <w:rsid w:val="001B216F"/>
    <w:rsid w:val="001B2FBC"/>
    <w:rsid w:val="001B4606"/>
    <w:rsid w:val="001B6431"/>
    <w:rsid w:val="001C0663"/>
    <w:rsid w:val="001C334E"/>
    <w:rsid w:val="001C5498"/>
    <w:rsid w:val="001C6033"/>
    <w:rsid w:val="001C7A23"/>
    <w:rsid w:val="001D05C3"/>
    <w:rsid w:val="001D3EE2"/>
    <w:rsid w:val="001D3F04"/>
    <w:rsid w:val="001D59A4"/>
    <w:rsid w:val="001D5E34"/>
    <w:rsid w:val="001D6678"/>
    <w:rsid w:val="001D6E9A"/>
    <w:rsid w:val="001D7903"/>
    <w:rsid w:val="001E003A"/>
    <w:rsid w:val="001E3D20"/>
    <w:rsid w:val="001E646C"/>
    <w:rsid w:val="001E656F"/>
    <w:rsid w:val="001E70FE"/>
    <w:rsid w:val="001F4F3C"/>
    <w:rsid w:val="001F6B99"/>
    <w:rsid w:val="002030D1"/>
    <w:rsid w:val="0020730F"/>
    <w:rsid w:val="00207F4C"/>
    <w:rsid w:val="00210C11"/>
    <w:rsid w:val="00211031"/>
    <w:rsid w:val="00211FBE"/>
    <w:rsid w:val="00213999"/>
    <w:rsid w:val="0021473E"/>
    <w:rsid w:val="00214C51"/>
    <w:rsid w:val="00217B39"/>
    <w:rsid w:val="00221C87"/>
    <w:rsid w:val="002221D6"/>
    <w:rsid w:val="002245F4"/>
    <w:rsid w:val="00226705"/>
    <w:rsid w:val="002302DB"/>
    <w:rsid w:val="00230640"/>
    <w:rsid w:val="002337C1"/>
    <w:rsid w:val="0023494C"/>
    <w:rsid w:val="00235A18"/>
    <w:rsid w:val="002360F6"/>
    <w:rsid w:val="002369D0"/>
    <w:rsid w:val="00236D38"/>
    <w:rsid w:val="00237D83"/>
    <w:rsid w:val="0024094F"/>
    <w:rsid w:val="00240A9D"/>
    <w:rsid w:val="00240E18"/>
    <w:rsid w:val="00241A83"/>
    <w:rsid w:val="00241C13"/>
    <w:rsid w:val="0024351E"/>
    <w:rsid w:val="00244262"/>
    <w:rsid w:val="002470E2"/>
    <w:rsid w:val="00247C57"/>
    <w:rsid w:val="00250194"/>
    <w:rsid w:val="00252490"/>
    <w:rsid w:val="00254808"/>
    <w:rsid w:val="002550D7"/>
    <w:rsid w:val="00255BB5"/>
    <w:rsid w:val="00255C8C"/>
    <w:rsid w:val="0026135E"/>
    <w:rsid w:val="00261447"/>
    <w:rsid w:val="002637E4"/>
    <w:rsid w:val="00265002"/>
    <w:rsid w:val="00265BAB"/>
    <w:rsid w:val="00266A98"/>
    <w:rsid w:val="002677CC"/>
    <w:rsid w:val="00274C14"/>
    <w:rsid w:val="00275331"/>
    <w:rsid w:val="00276A9E"/>
    <w:rsid w:val="00276CA5"/>
    <w:rsid w:val="002774DB"/>
    <w:rsid w:val="0028226F"/>
    <w:rsid w:val="00282F74"/>
    <w:rsid w:val="00284223"/>
    <w:rsid w:val="002855B6"/>
    <w:rsid w:val="0028561F"/>
    <w:rsid w:val="00285833"/>
    <w:rsid w:val="00290787"/>
    <w:rsid w:val="00292C49"/>
    <w:rsid w:val="00293FF1"/>
    <w:rsid w:val="0029583D"/>
    <w:rsid w:val="00296180"/>
    <w:rsid w:val="00297C5C"/>
    <w:rsid w:val="002A6678"/>
    <w:rsid w:val="002A687F"/>
    <w:rsid w:val="002A77EE"/>
    <w:rsid w:val="002B03B8"/>
    <w:rsid w:val="002B0C5C"/>
    <w:rsid w:val="002B29A6"/>
    <w:rsid w:val="002B40F7"/>
    <w:rsid w:val="002B536F"/>
    <w:rsid w:val="002B7C96"/>
    <w:rsid w:val="002C747A"/>
    <w:rsid w:val="002C7E15"/>
    <w:rsid w:val="002D4BC9"/>
    <w:rsid w:val="002D5084"/>
    <w:rsid w:val="002D7AC9"/>
    <w:rsid w:val="002E1A54"/>
    <w:rsid w:val="002E4AAC"/>
    <w:rsid w:val="002E632F"/>
    <w:rsid w:val="002E6722"/>
    <w:rsid w:val="002E7BD0"/>
    <w:rsid w:val="002F02C4"/>
    <w:rsid w:val="002F0D63"/>
    <w:rsid w:val="002F3926"/>
    <w:rsid w:val="002F72CC"/>
    <w:rsid w:val="002F7842"/>
    <w:rsid w:val="00300171"/>
    <w:rsid w:val="00300897"/>
    <w:rsid w:val="00301E06"/>
    <w:rsid w:val="00301F77"/>
    <w:rsid w:val="00302302"/>
    <w:rsid w:val="003023ED"/>
    <w:rsid w:val="00302BA4"/>
    <w:rsid w:val="00302F2E"/>
    <w:rsid w:val="00303266"/>
    <w:rsid w:val="00304465"/>
    <w:rsid w:val="003067C7"/>
    <w:rsid w:val="003101DC"/>
    <w:rsid w:val="00310905"/>
    <w:rsid w:val="00311936"/>
    <w:rsid w:val="0031221C"/>
    <w:rsid w:val="00312EC5"/>
    <w:rsid w:val="00312F23"/>
    <w:rsid w:val="0031397E"/>
    <w:rsid w:val="0031414A"/>
    <w:rsid w:val="00314F32"/>
    <w:rsid w:val="00315746"/>
    <w:rsid w:val="00316E5B"/>
    <w:rsid w:val="00320DE4"/>
    <w:rsid w:val="00321331"/>
    <w:rsid w:val="003223A5"/>
    <w:rsid w:val="00322666"/>
    <w:rsid w:val="00324CC1"/>
    <w:rsid w:val="00325922"/>
    <w:rsid w:val="00326BF0"/>
    <w:rsid w:val="00327C2B"/>
    <w:rsid w:val="00331C6D"/>
    <w:rsid w:val="00332A4C"/>
    <w:rsid w:val="00335136"/>
    <w:rsid w:val="00335807"/>
    <w:rsid w:val="00336316"/>
    <w:rsid w:val="00336EC5"/>
    <w:rsid w:val="0034170C"/>
    <w:rsid w:val="00344C30"/>
    <w:rsid w:val="00345463"/>
    <w:rsid w:val="00346152"/>
    <w:rsid w:val="003469AC"/>
    <w:rsid w:val="0035178E"/>
    <w:rsid w:val="00352067"/>
    <w:rsid w:val="00353312"/>
    <w:rsid w:val="00354525"/>
    <w:rsid w:val="00355A80"/>
    <w:rsid w:val="00362120"/>
    <w:rsid w:val="003631AB"/>
    <w:rsid w:val="00363F0C"/>
    <w:rsid w:val="00364D8F"/>
    <w:rsid w:val="00365928"/>
    <w:rsid w:val="00371857"/>
    <w:rsid w:val="00371DBE"/>
    <w:rsid w:val="003726C2"/>
    <w:rsid w:val="00373982"/>
    <w:rsid w:val="0037641A"/>
    <w:rsid w:val="003779F6"/>
    <w:rsid w:val="00377DB4"/>
    <w:rsid w:val="0038098C"/>
    <w:rsid w:val="00380A27"/>
    <w:rsid w:val="00380EBB"/>
    <w:rsid w:val="00381D6C"/>
    <w:rsid w:val="003923CC"/>
    <w:rsid w:val="003929D1"/>
    <w:rsid w:val="00392B64"/>
    <w:rsid w:val="00393819"/>
    <w:rsid w:val="00394123"/>
    <w:rsid w:val="0039509F"/>
    <w:rsid w:val="003966F9"/>
    <w:rsid w:val="003A0618"/>
    <w:rsid w:val="003A1BBA"/>
    <w:rsid w:val="003A1C33"/>
    <w:rsid w:val="003A2821"/>
    <w:rsid w:val="003A3E20"/>
    <w:rsid w:val="003A456A"/>
    <w:rsid w:val="003A6741"/>
    <w:rsid w:val="003B0080"/>
    <w:rsid w:val="003C1632"/>
    <w:rsid w:val="003C22C3"/>
    <w:rsid w:val="003C3D50"/>
    <w:rsid w:val="003C51DD"/>
    <w:rsid w:val="003C5AF4"/>
    <w:rsid w:val="003C5F48"/>
    <w:rsid w:val="003C63A4"/>
    <w:rsid w:val="003C7049"/>
    <w:rsid w:val="003C70C8"/>
    <w:rsid w:val="003D050C"/>
    <w:rsid w:val="003D12C6"/>
    <w:rsid w:val="003D2336"/>
    <w:rsid w:val="003D26C7"/>
    <w:rsid w:val="003D603E"/>
    <w:rsid w:val="003D7DDC"/>
    <w:rsid w:val="003E0481"/>
    <w:rsid w:val="003E04E8"/>
    <w:rsid w:val="003E1D7F"/>
    <w:rsid w:val="003E49A0"/>
    <w:rsid w:val="003F07EE"/>
    <w:rsid w:val="003F10F1"/>
    <w:rsid w:val="003F2D12"/>
    <w:rsid w:val="003F513B"/>
    <w:rsid w:val="00404F88"/>
    <w:rsid w:val="00404FD2"/>
    <w:rsid w:val="0040732F"/>
    <w:rsid w:val="00407EAE"/>
    <w:rsid w:val="00411966"/>
    <w:rsid w:val="004148C3"/>
    <w:rsid w:val="00414C81"/>
    <w:rsid w:val="004154C9"/>
    <w:rsid w:val="0041725E"/>
    <w:rsid w:val="0042173E"/>
    <w:rsid w:val="00434875"/>
    <w:rsid w:val="00435922"/>
    <w:rsid w:val="00435EBB"/>
    <w:rsid w:val="0043746D"/>
    <w:rsid w:val="00437BE5"/>
    <w:rsid w:val="00441B13"/>
    <w:rsid w:val="00441B63"/>
    <w:rsid w:val="004423FD"/>
    <w:rsid w:val="00442ABC"/>
    <w:rsid w:val="00445414"/>
    <w:rsid w:val="00445B0A"/>
    <w:rsid w:val="0044639E"/>
    <w:rsid w:val="0044670A"/>
    <w:rsid w:val="00446B9F"/>
    <w:rsid w:val="00446F58"/>
    <w:rsid w:val="00451C93"/>
    <w:rsid w:val="00453994"/>
    <w:rsid w:val="00454AFA"/>
    <w:rsid w:val="004552E6"/>
    <w:rsid w:val="004569BA"/>
    <w:rsid w:val="00462194"/>
    <w:rsid w:val="00462BFD"/>
    <w:rsid w:val="004644A0"/>
    <w:rsid w:val="0046613D"/>
    <w:rsid w:val="0046616F"/>
    <w:rsid w:val="004700E6"/>
    <w:rsid w:val="00470477"/>
    <w:rsid w:val="00470733"/>
    <w:rsid w:val="00471692"/>
    <w:rsid w:val="00471E6C"/>
    <w:rsid w:val="0047212E"/>
    <w:rsid w:val="00472AAE"/>
    <w:rsid w:val="00474370"/>
    <w:rsid w:val="00480A3B"/>
    <w:rsid w:val="00481231"/>
    <w:rsid w:val="00484147"/>
    <w:rsid w:val="00490231"/>
    <w:rsid w:val="00490C62"/>
    <w:rsid w:val="0049235A"/>
    <w:rsid w:val="004955FC"/>
    <w:rsid w:val="004969B3"/>
    <w:rsid w:val="004A141F"/>
    <w:rsid w:val="004A28AC"/>
    <w:rsid w:val="004A68F2"/>
    <w:rsid w:val="004A6D7C"/>
    <w:rsid w:val="004B2A1A"/>
    <w:rsid w:val="004B380E"/>
    <w:rsid w:val="004B45FD"/>
    <w:rsid w:val="004B5C59"/>
    <w:rsid w:val="004B7572"/>
    <w:rsid w:val="004C02BD"/>
    <w:rsid w:val="004C0D89"/>
    <w:rsid w:val="004C119D"/>
    <w:rsid w:val="004C15DB"/>
    <w:rsid w:val="004C18DD"/>
    <w:rsid w:val="004C3AFB"/>
    <w:rsid w:val="004C4F1F"/>
    <w:rsid w:val="004C6D51"/>
    <w:rsid w:val="004D328E"/>
    <w:rsid w:val="004D41D6"/>
    <w:rsid w:val="004E263A"/>
    <w:rsid w:val="004E37EA"/>
    <w:rsid w:val="004E3BE1"/>
    <w:rsid w:val="004E3EE5"/>
    <w:rsid w:val="004E5350"/>
    <w:rsid w:val="004E5D58"/>
    <w:rsid w:val="004E62E7"/>
    <w:rsid w:val="004F071F"/>
    <w:rsid w:val="004F0BD8"/>
    <w:rsid w:val="004F0F9E"/>
    <w:rsid w:val="004F40BB"/>
    <w:rsid w:val="004F4661"/>
    <w:rsid w:val="004F6B0C"/>
    <w:rsid w:val="00500FE8"/>
    <w:rsid w:val="00503888"/>
    <w:rsid w:val="00503FCB"/>
    <w:rsid w:val="00506FB7"/>
    <w:rsid w:val="0051090C"/>
    <w:rsid w:val="005109B6"/>
    <w:rsid w:val="0051367B"/>
    <w:rsid w:val="00513D8B"/>
    <w:rsid w:val="005148CD"/>
    <w:rsid w:val="0051516F"/>
    <w:rsid w:val="0051590A"/>
    <w:rsid w:val="00521CBF"/>
    <w:rsid w:val="00525096"/>
    <w:rsid w:val="005263BE"/>
    <w:rsid w:val="0052703A"/>
    <w:rsid w:val="00530548"/>
    <w:rsid w:val="00531F9D"/>
    <w:rsid w:val="005326CC"/>
    <w:rsid w:val="0053281E"/>
    <w:rsid w:val="00533839"/>
    <w:rsid w:val="00534EA1"/>
    <w:rsid w:val="00537119"/>
    <w:rsid w:val="005371CE"/>
    <w:rsid w:val="00537CED"/>
    <w:rsid w:val="00541DF8"/>
    <w:rsid w:val="00543A14"/>
    <w:rsid w:val="00545A6C"/>
    <w:rsid w:val="00545CAD"/>
    <w:rsid w:val="00547AB1"/>
    <w:rsid w:val="00551270"/>
    <w:rsid w:val="00552784"/>
    <w:rsid w:val="00552900"/>
    <w:rsid w:val="00552CA6"/>
    <w:rsid w:val="00553C54"/>
    <w:rsid w:val="005568AA"/>
    <w:rsid w:val="005577FC"/>
    <w:rsid w:val="00561664"/>
    <w:rsid w:val="0056446E"/>
    <w:rsid w:val="005673AF"/>
    <w:rsid w:val="00571234"/>
    <w:rsid w:val="00575F1C"/>
    <w:rsid w:val="00577945"/>
    <w:rsid w:val="00577E5A"/>
    <w:rsid w:val="00580B0B"/>
    <w:rsid w:val="00580C3B"/>
    <w:rsid w:val="00580F86"/>
    <w:rsid w:val="00581E65"/>
    <w:rsid w:val="00583907"/>
    <w:rsid w:val="00585F20"/>
    <w:rsid w:val="005869DD"/>
    <w:rsid w:val="00587BFA"/>
    <w:rsid w:val="00592FC8"/>
    <w:rsid w:val="00594DF2"/>
    <w:rsid w:val="0059628E"/>
    <w:rsid w:val="005962BF"/>
    <w:rsid w:val="005969D4"/>
    <w:rsid w:val="005969E9"/>
    <w:rsid w:val="005A5A2D"/>
    <w:rsid w:val="005A6CAD"/>
    <w:rsid w:val="005A7A7A"/>
    <w:rsid w:val="005A7A99"/>
    <w:rsid w:val="005B1E67"/>
    <w:rsid w:val="005B4158"/>
    <w:rsid w:val="005B562D"/>
    <w:rsid w:val="005B5FF5"/>
    <w:rsid w:val="005C4A4E"/>
    <w:rsid w:val="005C575F"/>
    <w:rsid w:val="005C6E97"/>
    <w:rsid w:val="005D053C"/>
    <w:rsid w:val="005D3938"/>
    <w:rsid w:val="005D39D4"/>
    <w:rsid w:val="005D4602"/>
    <w:rsid w:val="005D7D76"/>
    <w:rsid w:val="005E00EF"/>
    <w:rsid w:val="005E0B9D"/>
    <w:rsid w:val="005E17E7"/>
    <w:rsid w:val="005E2012"/>
    <w:rsid w:val="005E2D62"/>
    <w:rsid w:val="005E3136"/>
    <w:rsid w:val="005E319C"/>
    <w:rsid w:val="005E4362"/>
    <w:rsid w:val="005E4848"/>
    <w:rsid w:val="005E499E"/>
    <w:rsid w:val="005E56AD"/>
    <w:rsid w:val="005E5E10"/>
    <w:rsid w:val="005E64E7"/>
    <w:rsid w:val="005E7F0E"/>
    <w:rsid w:val="005F165F"/>
    <w:rsid w:val="005F3DCD"/>
    <w:rsid w:val="005F7176"/>
    <w:rsid w:val="00600573"/>
    <w:rsid w:val="0060193A"/>
    <w:rsid w:val="006034CA"/>
    <w:rsid w:val="006054F5"/>
    <w:rsid w:val="00606528"/>
    <w:rsid w:val="00610264"/>
    <w:rsid w:val="0061069C"/>
    <w:rsid w:val="0061136C"/>
    <w:rsid w:val="00612016"/>
    <w:rsid w:val="006121E5"/>
    <w:rsid w:val="00613A98"/>
    <w:rsid w:val="00614C4B"/>
    <w:rsid w:val="00614DD4"/>
    <w:rsid w:val="00615A0B"/>
    <w:rsid w:val="00616C61"/>
    <w:rsid w:val="0061700A"/>
    <w:rsid w:val="006174D7"/>
    <w:rsid w:val="00621954"/>
    <w:rsid w:val="006221D2"/>
    <w:rsid w:val="0062228C"/>
    <w:rsid w:val="00623BD2"/>
    <w:rsid w:val="006241DA"/>
    <w:rsid w:val="0062521C"/>
    <w:rsid w:val="006273E7"/>
    <w:rsid w:val="00627EB9"/>
    <w:rsid w:val="00632A09"/>
    <w:rsid w:val="006330B5"/>
    <w:rsid w:val="00633D51"/>
    <w:rsid w:val="0063608D"/>
    <w:rsid w:val="006373B2"/>
    <w:rsid w:val="00641DDB"/>
    <w:rsid w:val="00643634"/>
    <w:rsid w:val="00643D24"/>
    <w:rsid w:val="00644D4A"/>
    <w:rsid w:val="00644E4E"/>
    <w:rsid w:val="006535AA"/>
    <w:rsid w:val="00654036"/>
    <w:rsid w:val="006546FA"/>
    <w:rsid w:val="006550B2"/>
    <w:rsid w:val="00656581"/>
    <w:rsid w:val="00660D62"/>
    <w:rsid w:val="006629CB"/>
    <w:rsid w:val="00663F9D"/>
    <w:rsid w:val="00663FA1"/>
    <w:rsid w:val="006642B8"/>
    <w:rsid w:val="00664EDE"/>
    <w:rsid w:val="006652F2"/>
    <w:rsid w:val="00665414"/>
    <w:rsid w:val="00666783"/>
    <w:rsid w:val="00671666"/>
    <w:rsid w:val="006744D5"/>
    <w:rsid w:val="00675589"/>
    <w:rsid w:val="0067690D"/>
    <w:rsid w:val="006772D4"/>
    <w:rsid w:val="006825AF"/>
    <w:rsid w:val="006829DD"/>
    <w:rsid w:val="00683D0B"/>
    <w:rsid w:val="006862A6"/>
    <w:rsid w:val="00686A48"/>
    <w:rsid w:val="0069095C"/>
    <w:rsid w:val="00690EF0"/>
    <w:rsid w:val="00693CCB"/>
    <w:rsid w:val="0069482B"/>
    <w:rsid w:val="00694C42"/>
    <w:rsid w:val="00695988"/>
    <w:rsid w:val="00696B4F"/>
    <w:rsid w:val="006977A3"/>
    <w:rsid w:val="006A0E10"/>
    <w:rsid w:val="006A2D77"/>
    <w:rsid w:val="006A46EB"/>
    <w:rsid w:val="006A489D"/>
    <w:rsid w:val="006A63FF"/>
    <w:rsid w:val="006A7CAD"/>
    <w:rsid w:val="006A7DCA"/>
    <w:rsid w:val="006B03B5"/>
    <w:rsid w:val="006B1C67"/>
    <w:rsid w:val="006B2969"/>
    <w:rsid w:val="006B4789"/>
    <w:rsid w:val="006C2844"/>
    <w:rsid w:val="006C358E"/>
    <w:rsid w:val="006C6BD1"/>
    <w:rsid w:val="006D0EE3"/>
    <w:rsid w:val="006D1671"/>
    <w:rsid w:val="006D398C"/>
    <w:rsid w:val="006D3C87"/>
    <w:rsid w:val="006D4CBA"/>
    <w:rsid w:val="006D6DC6"/>
    <w:rsid w:val="006D708E"/>
    <w:rsid w:val="006E061A"/>
    <w:rsid w:val="006E0967"/>
    <w:rsid w:val="006E0A39"/>
    <w:rsid w:val="006E17EE"/>
    <w:rsid w:val="006E2C2C"/>
    <w:rsid w:val="006E33B0"/>
    <w:rsid w:val="006E34A4"/>
    <w:rsid w:val="006E36D2"/>
    <w:rsid w:val="006E673A"/>
    <w:rsid w:val="006E6EFE"/>
    <w:rsid w:val="006E7D77"/>
    <w:rsid w:val="006E7ED3"/>
    <w:rsid w:val="006F0628"/>
    <w:rsid w:val="006F0B3A"/>
    <w:rsid w:val="006F2D0D"/>
    <w:rsid w:val="006F2FC9"/>
    <w:rsid w:val="006F3534"/>
    <w:rsid w:val="006F4CA5"/>
    <w:rsid w:val="006F50EF"/>
    <w:rsid w:val="0070234D"/>
    <w:rsid w:val="00702A13"/>
    <w:rsid w:val="007039A4"/>
    <w:rsid w:val="0071185E"/>
    <w:rsid w:val="0071197C"/>
    <w:rsid w:val="00711D3A"/>
    <w:rsid w:val="00711DBE"/>
    <w:rsid w:val="007135D0"/>
    <w:rsid w:val="0071619E"/>
    <w:rsid w:val="007163CD"/>
    <w:rsid w:val="007175E3"/>
    <w:rsid w:val="0072124C"/>
    <w:rsid w:val="00725EF2"/>
    <w:rsid w:val="0072642B"/>
    <w:rsid w:val="007304C0"/>
    <w:rsid w:val="00731D40"/>
    <w:rsid w:val="0073593B"/>
    <w:rsid w:val="00735F16"/>
    <w:rsid w:val="00736F29"/>
    <w:rsid w:val="007412AB"/>
    <w:rsid w:val="007423CB"/>
    <w:rsid w:val="007423E4"/>
    <w:rsid w:val="007423F8"/>
    <w:rsid w:val="0074349F"/>
    <w:rsid w:val="00746F09"/>
    <w:rsid w:val="00747C84"/>
    <w:rsid w:val="007501A2"/>
    <w:rsid w:val="00750C8F"/>
    <w:rsid w:val="007515AE"/>
    <w:rsid w:val="007517F3"/>
    <w:rsid w:val="00753068"/>
    <w:rsid w:val="0075307C"/>
    <w:rsid w:val="007566C4"/>
    <w:rsid w:val="007571C0"/>
    <w:rsid w:val="00757353"/>
    <w:rsid w:val="007600E6"/>
    <w:rsid w:val="0076645D"/>
    <w:rsid w:val="00766C64"/>
    <w:rsid w:val="00767CCF"/>
    <w:rsid w:val="0077091C"/>
    <w:rsid w:val="00770F6B"/>
    <w:rsid w:val="0077229A"/>
    <w:rsid w:val="00773257"/>
    <w:rsid w:val="007732B2"/>
    <w:rsid w:val="00774147"/>
    <w:rsid w:val="0077567A"/>
    <w:rsid w:val="00775B49"/>
    <w:rsid w:val="007776BD"/>
    <w:rsid w:val="00781534"/>
    <w:rsid w:val="00785426"/>
    <w:rsid w:val="00786500"/>
    <w:rsid w:val="007870E7"/>
    <w:rsid w:val="00791447"/>
    <w:rsid w:val="007922A6"/>
    <w:rsid w:val="00792897"/>
    <w:rsid w:val="00793D83"/>
    <w:rsid w:val="00793F12"/>
    <w:rsid w:val="00795974"/>
    <w:rsid w:val="007A000D"/>
    <w:rsid w:val="007A1022"/>
    <w:rsid w:val="007A1057"/>
    <w:rsid w:val="007A383B"/>
    <w:rsid w:val="007A3B88"/>
    <w:rsid w:val="007A6552"/>
    <w:rsid w:val="007A6E08"/>
    <w:rsid w:val="007A7395"/>
    <w:rsid w:val="007B10EB"/>
    <w:rsid w:val="007B1BC4"/>
    <w:rsid w:val="007B394C"/>
    <w:rsid w:val="007B594C"/>
    <w:rsid w:val="007B67D8"/>
    <w:rsid w:val="007C19A9"/>
    <w:rsid w:val="007C40C0"/>
    <w:rsid w:val="007C4D8A"/>
    <w:rsid w:val="007C5F6D"/>
    <w:rsid w:val="007C67A4"/>
    <w:rsid w:val="007C6F89"/>
    <w:rsid w:val="007D0A9E"/>
    <w:rsid w:val="007D1006"/>
    <w:rsid w:val="007D1517"/>
    <w:rsid w:val="007D5A62"/>
    <w:rsid w:val="007D7EC9"/>
    <w:rsid w:val="007E17DC"/>
    <w:rsid w:val="007E24E8"/>
    <w:rsid w:val="007E28CA"/>
    <w:rsid w:val="007F2C92"/>
    <w:rsid w:val="007F3CBF"/>
    <w:rsid w:val="007F4B02"/>
    <w:rsid w:val="007F699C"/>
    <w:rsid w:val="007F6DAC"/>
    <w:rsid w:val="00800C1E"/>
    <w:rsid w:val="008011F2"/>
    <w:rsid w:val="0080126B"/>
    <w:rsid w:val="00801A54"/>
    <w:rsid w:val="00802F01"/>
    <w:rsid w:val="00802FBC"/>
    <w:rsid w:val="0080322A"/>
    <w:rsid w:val="00807D91"/>
    <w:rsid w:val="008109FA"/>
    <w:rsid w:val="008149DA"/>
    <w:rsid w:val="008157D2"/>
    <w:rsid w:val="008205C7"/>
    <w:rsid w:val="008211A0"/>
    <w:rsid w:val="00822AF2"/>
    <w:rsid w:val="00822B8F"/>
    <w:rsid w:val="00824C26"/>
    <w:rsid w:val="00824E38"/>
    <w:rsid w:val="008263E2"/>
    <w:rsid w:val="008276A6"/>
    <w:rsid w:val="00827E99"/>
    <w:rsid w:val="00830230"/>
    <w:rsid w:val="0083391F"/>
    <w:rsid w:val="00834366"/>
    <w:rsid w:val="00834508"/>
    <w:rsid w:val="00835BC2"/>
    <w:rsid w:val="00837946"/>
    <w:rsid w:val="00840CAA"/>
    <w:rsid w:val="008418F7"/>
    <w:rsid w:val="00843222"/>
    <w:rsid w:val="008435EF"/>
    <w:rsid w:val="00844FF7"/>
    <w:rsid w:val="00846923"/>
    <w:rsid w:val="00846DF9"/>
    <w:rsid w:val="008515BB"/>
    <w:rsid w:val="0085370D"/>
    <w:rsid w:val="00856627"/>
    <w:rsid w:val="0085694D"/>
    <w:rsid w:val="008602F1"/>
    <w:rsid w:val="008619D4"/>
    <w:rsid w:val="00863459"/>
    <w:rsid w:val="008654D5"/>
    <w:rsid w:val="00866123"/>
    <w:rsid w:val="0086668E"/>
    <w:rsid w:val="00867543"/>
    <w:rsid w:val="00867EC0"/>
    <w:rsid w:val="0087094C"/>
    <w:rsid w:val="00871118"/>
    <w:rsid w:val="00871D45"/>
    <w:rsid w:val="0087349C"/>
    <w:rsid w:val="0087437D"/>
    <w:rsid w:val="008753C6"/>
    <w:rsid w:val="00876AB3"/>
    <w:rsid w:val="0087778E"/>
    <w:rsid w:val="0088018C"/>
    <w:rsid w:val="008834A6"/>
    <w:rsid w:val="00883743"/>
    <w:rsid w:val="00883CC8"/>
    <w:rsid w:val="00884BAF"/>
    <w:rsid w:val="00891EA9"/>
    <w:rsid w:val="00894156"/>
    <w:rsid w:val="00894447"/>
    <w:rsid w:val="00894539"/>
    <w:rsid w:val="00895A9C"/>
    <w:rsid w:val="0089653A"/>
    <w:rsid w:val="00897B14"/>
    <w:rsid w:val="008A10CE"/>
    <w:rsid w:val="008A568A"/>
    <w:rsid w:val="008A77AB"/>
    <w:rsid w:val="008B2929"/>
    <w:rsid w:val="008B3524"/>
    <w:rsid w:val="008B3BBC"/>
    <w:rsid w:val="008B3D55"/>
    <w:rsid w:val="008B62BC"/>
    <w:rsid w:val="008B67AB"/>
    <w:rsid w:val="008B7948"/>
    <w:rsid w:val="008C07FA"/>
    <w:rsid w:val="008C0C0B"/>
    <w:rsid w:val="008C19A5"/>
    <w:rsid w:val="008C631B"/>
    <w:rsid w:val="008C6579"/>
    <w:rsid w:val="008C66E6"/>
    <w:rsid w:val="008C672B"/>
    <w:rsid w:val="008C6DCC"/>
    <w:rsid w:val="008C6E2A"/>
    <w:rsid w:val="008C7D5C"/>
    <w:rsid w:val="008C7E74"/>
    <w:rsid w:val="008C7F90"/>
    <w:rsid w:val="008D3EE4"/>
    <w:rsid w:val="008D455E"/>
    <w:rsid w:val="008D517B"/>
    <w:rsid w:val="008D5F39"/>
    <w:rsid w:val="008D60CD"/>
    <w:rsid w:val="008D7CA9"/>
    <w:rsid w:val="008E0768"/>
    <w:rsid w:val="008E18E2"/>
    <w:rsid w:val="008E1ED7"/>
    <w:rsid w:val="008E3109"/>
    <w:rsid w:val="008E3FFA"/>
    <w:rsid w:val="008F1CD4"/>
    <w:rsid w:val="008F255C"/>
    <w:rsid w:val="008F2733"/>
    <w:rsid w:val="008F4862"/>
    <w:rsid w:val="008F4E33"/>
    <w:rsid w:val="0090144D"/>
    <w:rsid w:val="00901DDF"/>
    <w:rsid w:val="00901FC2"/>
    <w:rsid w:val="00904634"/>
    <w:rsid w:val="00904BC5"/>
    <w:rsid w:val="009051DA"/>
    <w:rsid w:val="009055F4"/>
    <w:rsid w:val="009069B8"/>
    <w:rsid w:val="00907D6E"/>
    <w:rsid w:val="00910F31"/>
    <w:rsid w:val="0091312C"/>
    <w:rsid w:val="00913EB5"/>
    <w:rsid w:val="0091490B"/>
    <w:rsid w:val="009152FA"/>
    <w:rsid w:val="009172F8"/>
    <w:rsid w:val="009242C3"/>
    <w:rsid w:val="00924A41"/>
    <w:rsid w:val="0092581A"/>
    <w:rsid w:val="00925EB1"/>
    <w:rsid w:val="00926E82"/>
    <w:rsid w:val="00930343"/>
    <w:rsid w:val="009307FF"/>
    <w:rsid w:val="00931392"/>
    <w:rsid w:val="00931B95"/>
    <w:rsid w:val="009322C8"/>
    <w:rsid w:val="00932BD3"/>
    <w:rsid w:val="00932C3A"/>
    <w:rsid w:val="00933318"/>
    <w:rsid w:val="009333BC"/>
    <w:rsid w:val="009350D4"/>
    <w:rsid w:val="009351AE"/>
    <w:rsid w:val="00935DB9"/>
    <w:rsid w:val="00936D3A"/>
    <w:rsid w:val="0094361B"/>
    <w:rsid w:val="009452F9"/>
    <w:rsid w:val="009468C5"/>
    <w:rsid w:val="009479AF"/>
    <w:rsid w:val="0095100E"/>
    <w:rsid w:val="009511A2"/>
    <w:rsid w:val="00956734"/>
    <w:rsid w:val="00956B45"/>
    <w:rsid w:val="00960F8B"/>
    <w:rsid w:val="009667A3"/>
    <w:rsid w:val="00966CAE"/>
    <w:rsid w:val="00972210"/>
    <w:rsid w:val="0097338E"/>
    <w:rsid w:val="00973BE0"/>
    <w:rsid w:val="00973C63"/>
    <w:rsid w:val="00974A21"/>
    <w:rsid w:val="00980C17"/>
    <w:rsid w:val="00981B74"/>
    <w:rsid w:val="00983DBA"/>
    <w:rsid w:val="009840C0"/>
    <w:rsid w:val="00984C6A"/>
    <w:rsid w:val="00987246"/>
    <w:rsid w:val="00987F6C"/>
    <w:rsid w:val="00991887"/>
    <w:rsid w:val="0099199A"/>
    <w:rsid w:val="00993163"/>
    <w:rsid w:val="009947FA"/>
    <w:rsid w:val="00994F1F"/>
    <w:rsid w:val="00994F27"/>
    <w:rsid w:val="009967CE"/>
    <w:rsid w:val="00996840"/>
    <w:rsid w:val="009A011A"/>
    <w:rsid w:val="009A1782"/>
    <w:rsid w:val="009A5E9C"/>
    <w:rsid w:val="009A7625"/>
    <w:rsid w:val="009A7CB9"/>
    <w:rsid w:val="009A7FD2"/>
    <w:rsid w:val="009B0821"/>
    <w:rsid w:val="009B0940"/>
    <w:rsid w:val="009B128F"/>
    <w:rsid w:val="009B1E05"/>
    <w:rsid w:val="009B5E5A"/>
    <w:rsid w:val="009B6773"/>
    <w:rsid w:val="009C2A8E"/>
    <w:rsid w:val="009C38C1"/>
    <w:rsid w:val="009C5719"/>
    <w:rsid w:val="009C5EE4"/>
    <w:rsid w:val="009C6341"/>
    <w:rsid w:val="009C6F71"/>
    <w:rsid w:val="009C741C"/>
    <w:rsid w:val="009C7EE7"/>
    <w:rsid w:val="009D18D2"/>
    <w:rsid w:val="009D27F1"/>
    <w:rsid w:val="009D3D28"/>
    <w:rsid w:val="009D46F1"/>
    <w:rsid w:val="009D60BC"/>
    <w:rsid w:val="009E2C09"/>
    <w:rsid w:val="009E3284"/>
    <w:rsid w:val="009E3E1F"/>
    <w:rsid w:val="009E78EE"/>
    <w:rsid w:val="009F25F5"/>
    <w:rsid w:val="009F3B3B"/>
    <w:rsid w:val="009F6651"/>
    <w:rsid w:val="009F786F"/>
    <w:rsid w:val="00A00842"/>
    <w:rsid w:val="00A0239F"/>
    <w:rsid w:val="00A05FAA"/>
    <w:rsid w:val="00A05FD9"/>
    <w:rsid w:val="00A10138"/>
    <w:rsid w:val="00A10A67"/>
    <w:rsid w:val="00A111B5"/>
    <w:rsid w:val="00A115AF"/>
    <w:rsid w:val="00A128BD"/>
    <w:rsid w:val="00A12FC3"/>
    <w:rsid w:val="00A14CAD"/>
    <w:rsid w:val="00A227C7"/>
    <w:rsid w:val="00A22C39"/>
    <w:rsid w:val="00A236FB"/>
    <w:rsid w:val="00A247EB"/>
    <w:rsid w:val="00A25783"/>
    <w:rsid w:val="00A271A5"/>
    <w:rsid w:val="00A27C7C"/>
    <w:rsid w:val="00A3002A"/>
    <w:rsid w:val="00A309ED"/>
    <w:rsid w:val="00A33226"/>
    <w:rsid w:val="00A346DD"/>
    <w:rsid w:val="00A34BBD"/>
    <w:rsid w:val="00A35A66"/>
    <w:rsid w:val="00A415CE"/>
    <w:rsid w:val="00A417AB"/>
    <w:rsid w:val="00A421F4"/>
    <w:rsid w:val="00A4414D"/>
    <w:rsid w:val="00A4680A"/>
    <w:rsid w:val="00A50DE2"/>
    <w:rsid w:val="00A51662"/>
    <w:rsid w:val="00A51748"/>
    <w:rsid w:val="00A52138"/>
    <w:rsid w:val="00A524FE"/>
    <w:rsid w:val="00A5354F"/>
    <w:rsid w:val="00A55199"/>
    <w:rsid w:val="00A55CBC"/>
    <w:rsid w:val="00A56D13"/>
    <w:rsid w:val="00A571A3"/>
    <w:rsid w:val="00A600A0"/>
    <w:rsid w:val="00A6035A"/>
    <w:rsid w:val="00A620B0"/>
    <w:rsid w:val="00A64026"/>
    <w:rsid w:val="00A65564"/>
    <w:rsid w:val="00A6719F"/>
    <w:rsid w:val="00A70CB1"/>
    <w:rsid w:val="00A7150C"/>
    <w:rsid w:val="00A768A9"/>
    <w:rsid w:val="00A77435"/>
    <w:rsid w:val="00A831E2"/>
    <w:rsid w:val="00A86127"/>
    <w:rsid w:val="00A862BC"/>
    <w:rsid w:val="00A9159F"/>
    <w:rsid w:val="00A94086"/>
    <w:rsid w:val="00AA01BB"/>
    <w:rsid w:val="00AA0647"/>
    <w:rsid w:val="00AA286C"/>
    <w:rsid w:val="00AA2FCF"/>
    <w:rsid w:val="00AA4347"/>
    <w:rsid w:val="00AA4EA0"/>
    <w:rsid w:val="00AA65E7"/>
    <w:rsid w:val="00AB0B0F"/>
    <w:rsid w:val="00AB1166"/>
    <w:rsid w:val="00AB175A"/>
    <w:rsid w:val="00AB26C9"/>
    <w:rsid w:val="00AB397C"/>
    <w:rsid w:val="00AB50B3"/>
    <w:rsid w:val="00AB6269"/>
    <w:rsid w:val="00AB7476"/>
    <w:rsid w:val="00AB778D"/>
    <w:rsid w:val="00AC268A"/>
    <w:rsid w:val="00AC3054"/>
    <w:rsid w:val="00AC3DA4"/>
    <w:rsid w:val="00AC4D03"/>
    <w:rsid w:val="00AC61DB"/>
    <w:rsid w:val="00AD0C33"/>
    <w:rsid w:val="00AD2CA4"/>
    <w:rsid w:val="00AD4367"/>
    <w:rsid w:val="00AD438C"/>
    <w:rsid w:val="00AD527A"/>
    <w:rsid w:val="00AD7502"/>
    <w:rsid w:val="00AD7860"/>
    <w:rsid w:val="00AE133F"/>
    <w:rsid w:val="00AE4D36"/>
    <w:rsid w:val="00AE5C3A"/>
    <w:rsid w:val="00AE7536"/>
    <w:rsid w:val="00AF2760"/>
    <w:rsid w:val="00AF28B7"/>
    <w:rsid w:val="00AF2B2C"/>
    <w:rsid w:val="00AF418B"/>
    <w:rsid w:val="00AF52F2"/>
    <w:rsid w:val="00AF64FB"/>
    <w:rsid w:val="00B007E6"/>
    <w:rsid w:val="00B009B8"/>
    <w:rsid w:val="00B00AFE"/>
    <w:rsid w:val="00B00E0F"/>
    <w:rsid w:val="00B01A38"/>
    <w:rsid w:val="00B01EF6"/>
    <w:rsid w:val="00B05EB1"/>
    <w:rsid w:val="00B077AD"/>
    <w:rsid w:val="00B07F03"/>
    <w:rsid w:val="00B13694"/>
    <w:rsid w:val="00B149F1"/>
    <w:rsid w:val="00B16569"/>
    <w:rsid w:val="00B16A4C"/>
    <w:rsid w:val="00B16B50"/>
    <w:rsid w:val="00B16CCD"/>
    <w:rsid w:val="00B21C2A"/>
    <w:rsid w:val="00B31F14"/>
    <w:rsid w:val="00B3394B"/>
    <w:rsid w:val="00B36BF3"/>
    <w:rsid w:val="00B37180"/>
    <w:rsid w:val="00B402A3"/>
    <w:rsid w:val="00B40BDC"/>
    <w:rsid w:val="00B43303"/>
    <w:rsid w:val="00B4462E"/>
    <w:rsid w:val="00B464A3"/>
    <w:rsid w:val="00B500A9"/>
    <w:rsid w:val="00B50B30"/>
    <w:rsid w:val="00B52636"/>
    <w:rsid w:val="00B52900"/>
    <w:rsid w:val="00B5327A"/>
    <w:rsid w:val="00B53F6E"/>
    <w:rsid w:val="00B54827"/>
    <w:rsid w:val="00B54933"/>
    <w:rsid w:val="00B55B76"/>
    <w:rsid w:val="00B6394F"/>
    <w:rsid w:val="00B65B5E"/>
    <w:rsid w:val="00B65E8A"/>
    <w:rsid w:val="00B6640E"/>
    <w:rsid w:val="00B672A7"/>
    <w:rsid w:val="00B67E2E"/>
    <w:rsid w:val="00B70CCF"/>
    <w:rsid w:val="00B71490"/>
    <w:rsid w:val="00B76478"/>
    <w:rsid w:val="00B764A8"/>
    <w:rsid w:val="00B77002"/>
    <w:rsid w:val="00B80C63"/>
    <w:rsid w:val="00B83DF5"/>
    <w:rsid w:val="00B8405E"/>
    <w:rsid w:val="00B846A3"/>
    <w:rsid w:val="00B84B73"/>
    <w:rsid w:val="00B86F17"/>
    <w:rsid w:val="00B91A90"/>
    <w:rsid w:val="00B92034"/>
    <w:rsid w:val="00B924D7"/>
    <w:rsid w:val="00B9351E"/>
    <w:rsid w:val="00B9382A"/>
    <w:rsid w:val="00B9394C"/>
    <w:rsid w:val="00B9640B"/>
    <w:rsid w:val="00B96DD1"/>
    <w:rsid w:val="00B97C82"/>
    <w:rsid w:val="00BA2B88"/>
    <w:rsid w:val="00BA3731"/>
    <w:rsid w:val="00BA5820"/>
    <w:rsid w:val="00BA6696"/>
    <w:rsid w:val="00BA6E6C"/>
    <w:rsid w:val="00BA75BA"/>
    <w:rsid w:val="00BA7B69"/>
    <w:rsid w:val="00BB011C"/>
    <w:rsid w:val="00BB1D11"/>
    <w:rsid w:val="00BB23E2"/>
    <w:rsid w:val="00BB25E9"/>
    <w:rsid w:val="00BB3796"/>
    <w:rsid w:val="00BB4591"/>
    <w:rsid w:val="00BB5C1B"/>
    <w:rsid w:val="00BB646B"/>
    <w:rsid w:val="00BB7412"/>
    <w:rsid w:val="00BC0220"/>
    <w:rsid w:val="00BC1A1A"/>
    <w:rsid w:val="00BC3E45"/>
    <w:rsid w:val="00BC44FB"/>
    <w:rsid w:val="00BC48B4"/>
    <w:rsid w:val="00BC5B12"/>
    <w:rsid w:val="00BC7649"/>
    <w:rsid w:val="00BD035D"/>
    <w:rsid w:val="00BD04EA"/>
    <w:rsid w:val="00BD1FEA"/>
    <w:rsid w:val="00BD35B0"/>
    <w:rsid w:val="00BD391A"/>
    <w:rsid w:val="00BD6B56"/>
    <w:rsid w:val="00BE0B0B"/>
    <w:rsid w:val="00BE29E2"/>
    <w:rsid w:val="00BE3BE7"/>
    <w:rsid w:val="00BE4206"/>
    <w:rsid w:val="00BE58AE"/>
    <w:rsid w:val="00BE7F07"/>
    <w:rsid w:val="00BF01BE"/>
    <w:rsid w:val="00BF056E"/>
    <w:rsid w:val="00BF0716"/>
    <w:rsid w:val="00BF3146"/>
    <w:rsid w:val="00BF40BE"/>
    <w:rsid w:val="00BF58FC"/>
    <w:rsid w:val="00C009A4"/>
    <w:rsid w:val="00C01877"/>
    <w:rsid w:val="00C032E7"/>
    <w:rsid w:val="00C03334"/>
    <w:rsid w:val="00C0559C"/>
    <w:rsid w:val="00C07560"/>
    <w:rsid w:val="00C0788E"/>
    <w:rsid w:val="00C10AE4"/>
    <w:rsid w:val="00C111A6"/>
    <w:rsid w:val="00C11DAF"/>
    <w:rsid w:val="00C1580F"/>
    <w:rsid w:val="00C15C2A"/>
    <w:rsid w:val="00C16434"/>
    <w:rsid w:val="00C168E7"/>
    <w:rsid w:val="00C225C4"/>
    <w:rsid w:val="00C25053"/>
    <w:rsid w:val="00C2520E"/>
    <w:rsid w:val="00C25D85"/>
    <w:rsid w:val="00C26955"/>
    <w:rsid w:val="00C27841"/>
    <w:rsid w:val="00C32E9E"/>
    <w:rsid w:val="00C33192"/>
    <w:rsid w:val="00C34391"/>
    <w:rsid w:val="00C344B0"/>
    <w:rsid w:val="00C34865"/>
    <w:rsid w:val="00C35733"/>
    <w:rsid w:val="00C3615C"/>
    <w:rsid w:val="00C40423"/>
    <w:rsid w:val="00C41581"/>
    <w:rsid w:val="00C41B6B"/>
    <w:rsid w:val="00C42C0E"/>
    <w:rsid w:val="00C44350"/>
    <w:rsid w:val="00C444FE"/>
    <w:rsid w:val="00C44925"/>
    <w:rsid w:val="00C47E35"/>
    <w:rsid w:val="00C5149F"/>
    <w:rsid w:val="00C5155F"/>
    <w:rsid w:val="00C522A8"/>
    <w:rsid w:val="00C52918"/>
    <w:rsid w:val="00C52F93"/>
    <w:rsid w:val="00C5344B"/>
    <w:rsid w:val="00C553BC"/>
    <w:rsid w:val="00C55F3E"/>
    <w:rsid w:val="00C566E5"/>
    <w:rsid w:val="00C56F72"/>
    <w:rsid w:val="00C57AC8"/>
    <w:rsid w:val="00C602F7"/>
    <w:rsid w:val="00C61F7B"/>
    <w:rsid w:val="00C63895"/>
    <w:rsid w:val="00C63B1D"/>
    <w:rsid w:val="00C646CF"/>
    <w:rsid w:val="00C7138B"/>
    <w:rsid w:val="00C72E11"/>
    <w:rsid w:val="00C7395F"/>
    <w:rsid w:val="00C7541B"/>
    <w:rsid w:val="00C75800"/>
    <w:rsid w:val="00C76106"/>
    <w:rsid w:val="00C768A6"/>
    <w:rsid w:val="00C815B8"/>
    <w:rsid w:val="00C83693"/>
    <w:rsid w:val="00C836E2"/>
    <w:rsid w:val="00C85130"/>
    <w:rsid w:val="00C872F8"/>
    <w:rsid w:val="00C90E55"/>
    <w:rsid w:val="00C9141D"/>
    <w:rsid w:val="00C92C25"/>
    <w:rsid w:val="00C936FC"/>
    <w:rsid w:val="00C93C03"/>
    <w:rsid w:val="00C95215"/>
    <w:rsid w:val="00C9598D"/>
    <w:rsid w:val="00C963C2"/>
    <w:rsid w:val="00C971E1"/>
    <w:rsid w:val="00C9790E"/>
    <w:rsid w:val="00CA37BA"/>
    <w:rsid w:val="00CA6A4E"/>
    <w:rsid w:val="00CA7C6D"/>
    <w:rsid w:val="00CB0453"/>
    <w:rsid w:val="00CB1456"/>
    <w:rsid w:val="00CB1B91"/>
    <w:rsid w:val="00CB2380"/>
    <w:rsid w:val="00CB27ED"/>
    <w:rsid w:val="00CB2E17"/>
    <w:rsid w:val="00CB507F"/>
    <w:rsid w:val="00CB52C1"/>
    <w:rsid w:val="00CB78BC"/>
    <w:rsid w:val="00CC07D7"/>
    <w:rsid w:val="00CC19B9"/>
    <w:rsid w:val="00CC1D28"/>
    <w:rsid w:val="00CC28A4"/>
    <w:rsid w:val="00CD1ADD"/>
    <w:rsid w:val="00CD4921"/>
    <w:rsid w:val="00CD5098"/>
    <w:rsid w:val="00CD5812"/>
    <w:rsid w:val="00CD65E4"/>
    <w:rsid w:val="00CD7054"/>
    <w:rsid w:val="00CD7D1C"/>
    <w:rsid w:val="00CE0F60"/>
    <w:rsid w:val="00CE2A01"/>
    <w:rsid w:val="00CE3F29"/>
    <w:rsid w:val="00CE4C21"/>
    <w:rsid w:val="00CE5824"/>
    <w:rsid w:val="00CE69AC"/>
    <w:rsid w:val="00CE7B52"/>
    <w:rsid w:val="00CF2524"/>
    <w:rsid w:val="00CF2AA4"/>
    <w:rsid w:val="00CF341B"/>
    <w:rsid w:val="00CF396D"/>
    <w:rsid w:val="00CF6DD3"/>
    <w:rsid w:val="00CF7B30"/>
    <w:rsid w:val="00D00063"/>
    <w:rsid w:val="00D010F4"/>
    <w:rsid w:val="00D0251F"/>
    <w:rsid w:val="00D028B7"/>
    <w:rsid w:val="00D0362B"/>
    <w:rsid w:val="00D06679"/>
    <w:rsid w:val="00D0719C"/>
    <w:rsid w:val="00D127BD"/>
    <w:rsid w:val="00D14EF3"/>
    <w:rsid w:val="00D15152"/>
    <w:rsid w:val="00D15B9B"/>
    <w:rsid w:val="00D1647D"/>
    <w:rsid w:val="00D174A0"/>
    <w:rsid w:val="00D22014"/>
    <w:rsid w:val="00D22095"/>
    <w:rsid w:val="00D222CD"/>
    <w:rsid w:val="00D22978"/>
    <w:rsid w:val="00D262CC"/>
    <w:rsid w:val="00D26D87"/>
    <w:rsid w:val="00D2748D"/>
    <w:rsid w:val="00D27597"/>
    <w:rsid w:val="00D30D9D"/>
    <w:rsid w:val="00D30F64"/>
    <w:rsid w:val="00D3535A"/>
    <w:rsid w:val="00D36600"/>
    <w:rsid w:val="00D3714A"/>
    <w:rsid w:val="00D37B2A"/>
    <w:rsid w:val="00D40D1B"/>
    <w:rsid w:val="00D425E4"/>
    <w:rsid w:val="00D42881"/>
    <w:rsid w:val="00D471AB"/>
    <w:rsid w:val="00D519CD"/>
    <w:rsid w:val="00D543CD"/>
    <w:rsid w:val="00D54C3C"/>
    <w:rsid w:val="00D558EA"/>
    <w:rsid w:val="00D607B7"/>
    <w:rsid w:val="00D609C0"/>
    <w:rsid w:val="00D636F9"/>
    <w:rsid w:val="00D63856"/>
    <w:rsid w:val="00D648D7"/>
    <w:rsid w:val="00D64BB5"/>
    <w:rsid w:val="00D70316"/>
    <w:rsid w:val="00D703BF"/>
    <w:rsid w:val="00D73958"/>
    <w:rsid w:val="00D7468F"/>
    <w:rsid w:val="00D80CF5"/>
    <w:rsid w:val="00D81774"/>
    <w:rsid w:val="00D8209D"/>
    <w:rsid w:val="00D8276B"/>
    <w:rsid w:val="00D84FBC"/>
    <w:rsid w:val="00D85F37"/>
    <w:rsid w:val="00D874F5"/>
    <w:rsid w:val="00D90814"/>
    <w:rsid w:val="00D90886"/>
    <w:rsid w:val="00D959FF"/>
    <w:rsid w:val="00D9757E"/>
    <w:rsid w:val="00DA037A"/>
    <w:rsid w:val="00DA09CC"/>
    <w:rsid w:val="00DB2240"/>
    <w:rsid w:val="00DB2E14"/>
    <w:rsid w:val="00DB3B2F"/>
    <w:rsid w:val="00DB3EB8"/>
    <w:rsid w:val="00DB519A"/>
    <w:rsid w:val="00DB654F"/>
    <w:rsid w:val="00DB6A0A"/>
    <w:rsid w:val="00DB6ACD"/>
    <w:rsid w:val="00DC22E4"/>
    <w:rsid w:val="00DC2D51"/>
    <w:rsid w:val="00DC580F"/>
    <w:rsid w:val="00DD1D5F"/>
    <w:rsid w:val="00DD1EFB"/>
    <w:rsid w:val="00DD271F"/>
    <w:rsid w:val="00DD3487"/>
    <w:rsid w:val="00DD46A9"/>
    <w:rsid w:val="00DD53BF"/>
    <w:rsid w:val="00DD5426"/>
    <w:rsid w:val="00DD5E58"/>
    <w:rsid w:val="00DD5F13"/>
    <w:rsid w:val="00DD6BAB"/>
    <w:rsid w:val="00DE0B0B"/>
    <w:rsid w:val="00DE5545"/>
    <w:rsid w:val="00DE6023"/>
    <w:rsid w:val="00DE7326"/>
    <w:rsid w:val="00DE7CD7"/>
    <w:rsid w:val="00DF0E82"/>
    <w:rsid w:val="00DF0F21"/>
    <w:rsid w:val="00DF1B66"/>
    <w:rsid w:val="00DF2A76"/>
    <w:rsid w:val="00DF52FC"/>
    <w:rsid w:val="00DF6380"/>
    <w:rsid w:val="00DF696B"/>
    <w:rsid w:val="00DF6B41"/>
    <w:rsid w:val="00DF6E8B"/>
    <w:rsid w:val="00DF7FE9"/>
    <w:rsid w:val="00E00151"/>
    <w:rsid w:val="00E0127B"/>
    <w:rsid w:val="00E01B12"/>
    <w:rsid w:val="00E03728"/>
    <w:rsid w:val="00E03F7A"/>
    <w:rsid w:val="00E04E9B"/>
    <w:rsid w:val="00E13A26"/>
    <w:rsid w:val="00E144D2"/>
    <w:rsid w:val="00E153F9"/>
    <w:rsid w:val="00E155B5"/>
    <w:rsid w:val="00E16320"/>
    <w:rsid w:val="00E170FE"/>
    <w:rsid w:val="00E20EB7"/>
    <w:rsid w:val="00E21E6A"/>
    <w:rsid w:val="00E22839"/>
    <w:rsid w:val="00E2330F"/>
    <w:rsid w:val="00E23449"/>
    <w:rsid w:val="00E24EFB"/>
    <w:rsid w:val="00E25866"/>
    <w:rsid w:val="00E274EA"/>
    <w:rsid w:val="00E2750F"/>
    <w:rsid w:val="00E3070C"/>
    <w:rsid w:val="00E30CAE"/>
    <w:rsid w:val="00E3119D"/>
    <w:rsid w:val="00E323C0"/>
    <w:rsid w:val="00E32819"/>
    <w:rsid w:val="00E3642E"/>
    <w:rsid w:val="00E3757C"/>
    <w:rsid w:val="00E375A1"/>
    <w:rsid w:val="00E409ED"/>
    <w:rsid w:val="00E42C2B"/>
    <w:rsid w:val="00E43215"/>
    <w:rsid w:val="00E44E84"/>
    <w:rsid w:val="00E459B8"/>
    <w:rsid w:val="00E459C5"/>
    <w:rsid w:val="00E45AC0"/>
    <w:rsid w:val="00E47565"/>
    <w:rsid w:val="00E475DF"/>
    <w:rsid w:val="00E5228D"/>
    <w:rsid w:val="00E543F6"/>
    <w:rsid w:val="00E54D02"/>
    <w:rsid w:val="00E551C7"/>
    <w:rsid w:val="00E56200"/>
    <w:rsid w:val="00E571DD"/>
    <w:rsid w:val="00E573E3"/>
    <w:rsid w:val="00E612C2"/>
    <w:rsid w:val="00E61CCC"/>
    <w:rsid w:val="00E61FBE"/>
    <w:rsid w:val="00E62A1C"/>
    <w:rsid w:val="00E63BC9"/>
    <w:rsid w:val="00E64323"/>
    <w:rsid w:val="00E64836"/>
    <w:rsid w:val="00E705E9"/>
    <w:rsid w:val="00E73923"/>
    <w:rsid w:val="00E75412"/>
    <w:rsid w:val="00E75662"/>
    <w:rsid w:val="00E75B7D"/>
    <w:rsid w:val="00E76559"/>
    <w:rsid w:val="00E82DE4"/>
    <w:rsid w:val="00E854E2"/>
    <w:rsid w:val="00E87BC2"/>
    <w:rsid w:val="00E87C94"/>
    <w:rsid w:val="00E907C9"/>
    <w:rsid w:val="00E91FC7"/>
    <w:rsid w:val="00E920F4"/>
    <w:rsid w:val="00E923CE"/>
    <w:rsid w:val="00E927BB"/>
    <w:rsid w:val="00E95643"/>
    <w:rsid w:val="00EA1A46"/>
    <w:rsid w:val="00EA233E"/>
    <w:rsid w:val="00EA2393"/>
    <w:rsid w:val="00EA2B2E"/>
    <w:rsid w:val="00EA353F"/>
    <w:rsid w:val="00EA5A82"/>
    <w:rsid w:val="00EA7EB5"/>
    <w:rsid w:val="00EB00A8"/>
    <w:rsid w:val="00EB0168"/>
    <w:rsid w:val="00EB251A"/>
    <w:rsid w:val="00EC082F"/>
    <w:rsid w:val="00EC0DD0"/>
    <w:rsid w:val="00EC46EB"/>
    <w:rsid w:val="00EC6F2F"/>
    <w:rsid w:val="00ED57FC"/>
    <w:rsid w:val="00EE1C34"/>
    <w:rsid w:val="00EE393F"/>
    <w:rsid w:val="00EE55DD"/>
    <w:rsid w:val="00EE6253"/>
    <w:rsid w:val="00EE7387"/>
    <w:rsid w:val="00EE788E"/>
    <w:rsid w:val="00EE7FAA"/>
    <w:rsid w:val="00EF0626"/>
    <w:rsid w:val="00EF2E6F"/>
    <w:rsid w:val="00EF36BC"/>
    <w:rsid w:val="00EF3CA1"/>
    <w:rsid w:val="00F0169C"/>
    <w:rsid w:val="00F0356A"/>
    <w:rsid w:val="00F03A06"/>
    <w:rsid w:val="00F04715"/>
    <w:rsid w:val="00F077CD"/>
    <w:rsid w:val="00F100B0"/>
    <w:rsid w:val="00F1131F"/>
    <w:rsid w:val="00F11749"/>
    <w:rsid w:val="00F132EC"/>
    <w:rsid w:val="00F15F33"/>
    <w:rsid w:val="00F16690"/>
    <w:rsid w:val="00F17F4D"/>
    <w:rsid w:val="00F21FD2"/>
    <w:rsid w:val="00F23F1E"/>
    <w:rsid w:val="00F24114"/>
    <w:rsid w:val="00F24551"/>
    <w:rsid w:val="00F2530F"/>
    <w:rsid w:val="00F254D0"/>
    <w:rsid w:val="00F25D3E"/>
    <w:rsid w:val="00F260E0"/>
    <w:rsid w:val="00F2635A"/>
    <w:rsid w:val="00F266B0"/>
    <w:rsid w:val="00F276E3"/>
    <w:rsid w:val="00F31816"/>
    <w:rsid w:val="00F3203C"/>
    <w:rsid w:val="00F32F7C"/>
    <w:rsid w:val="00F33564"/>
    <w:rsid w:val="00F339FD"/>
    <w:rsid w:val="00F347EA"/>
    <w:rsid w:val="00F35072"/>
    <w:rsid w:val="00F36074"/>
    <w:rsid w:val="00F361BA"/>
    <w:rsid w:val="00F36B2E"/>
    <w:rsid w:val="00F37BF8"/>
    <w:rsid w:val="00F404E2"/>
    <w:rsid w:val="00F40DCA"/>
    <w:rsid w:val="00F43615"/>
    <w:rsid w:val="00F44D33"/>
    <w:rsid w:val="00F4522A"/>
    <w:rsid w:val="00F45812"/>
    <w:rsid w:val="00F4611F"/>
    <w:rsid w:val="00F5261C"/>
    <w:rsid w:val="00F56FDF"/>
    <w:rsid w:val="00F5744A"/>
    <w:rsid w:val="00F6113B"/>
    <w:rsid w:val="00F63585"/>
    <w:rsid w:val="00F64257"/>
    <w:rsid w:val="00F65ABC"/>
    <w:rsid w:val="00F65E97"/>
    <w:rsid w:val="00F66545"/>
    <w:rsid w:val="00F71224"/>
    <w:rsid w:val="00F74470"/>
    <w:rsid w:val="00F74B2E"/>
    <w:rsid w:val="00F74D47"/>
    <w:rsid w:val="00F80536"/>
    <w:rsid w:val="00F858E2"/>
    <w:rsid w:val="00F86206"/>
    <w:rsid w:val="00F86E95"/>
    <w:rsid w:val="00F877A8"/>
    <w:rsid w:val="00F939CE"/>
    <w:rsid w:val="00F940E5"/>
    <w:rsid w:val="00F9546F"/>
    <w:rsid w:val="00F977FE"/>
    <w:rsid w:val="00F97C80"/>
    <w:rsid w:val="00FA3CF0"/>
    <w:rsid w:val="00FB0A37"/>
    <w:rsid w:val="00FB1FA8"/>
    <w:rsid w:val="00FB2662"/>
    <w:rsid w:val="00FB2764"/>
    <w:rsid w:val="00FB3B86"/>
    <w:rsid w:val="00FC1E27"/>
    <w:rsid w:val="00FC2495"/>
    <w:rsid w:val="00FC2CEF"/>
    <w:rsid w:val="00FD2B28"/>
    <w:rsid w:val="00FD2E0B"/>
    <w:rsid w:val="00FD30E6"/>
    <w:rsid w:val="00FD38E4"/>
    <w:rsid w:val="00FE14FA"/>
    <w:rsid w:val="00FE218D"/>
    <w:rsid w:val="00FE3671"/>
    <w:rsid w:val="00FE5108"/>
    <w:rsid w:val="00FE560F"/>
    <w:rsid w:val="00FE655D"/>
    <w:rsid w:val="00FE6822"/>
    <w:rsid w:val="00FE6B02"/>
    <w:rsid w:val="00FE6E49"/>
    <w:rsid w:val="00FE72E9"/>
    <w:rsid w:val="00FF0804"/>
    <w:rsid w:val="00FF1A70"/>
    <w:rsid w:val="00FF3076"/>
    <w:rsid w:val="00FF39D3"/>
    <w:rsid w:val="00FF3AEF"/>
    <w:rsid w:val="00FF3B2E"/>
    <w:rsid w:val="00FF46D0"/>
    <w:rsid w:val="00FF67E5"/>
    <w:rsid w:val="00FF692E"/>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537CED"/>
    <w:pPr>
      <w:tabs>
        <w:tab w:val="left" w:pos="880"/>
        <w:tab w:val="right" w:pos="1045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4"/>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5"/>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 w:type="character" w:customStyle="1" w:styleId="normaltextrun">
    <w:name w:val="normaltextrun"/>
    <w:basedOn w:val="Privzetapisavaodstavka"/>
    <w:rsid w:val="000B7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12915598">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7037614">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1209777">
      <w:bodyDiv w:val="1"/>
      <w:marLeft w:val="0"/>
      <w:marRight w:val="0"/>
      <w:marTop w:val="0"/>
      <w:marBottom w:val="0"/>
      <w:divBdr>
        <w:top w:val="none" w:sz="0" w:space="0" w:color="auto"/>
        <w:left w:val="none" w:sz="0" w:space="0" w:color="auto"/>
        <w:bottom w:val="none" w:sz="0" w:space="0" w:color="auto"/>
        <w:right w:val="none" w:sz="0" w:space="0" w:color="auto"/>
      </w:divBdr>
    </w:div>
    <w:div w:id="20554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ejn.gov.si/sistem/usmeritve-in-navodila/navodila-in-obrazci.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A2B78334C91C4D78964EA39FF5B8FDE8"/>
        <w:category>
          <w:name w:val="Splošno"/>
          <w:gallery w:val="placeholder"/>
        </w:category>
        <w:types>
          <w:type w:val="bbPlcHdr"/>
        </w:types>
        <w:behaviors>
          <w:behavior w:val="content"/>
        </w:behaviors>
        <w:guid w:val="{D7B398D2-713D-45DB-A8E7-7550090A8DA1}"/>
      </w:docPartPr>
      <w:docPartBody>
        <w:p w:rsidR="00BE589E" w:rsidRDefault="000F4DB4" w:rsidP="000F4DB4">
          <w:pPr>
            <w:pStyle w:val="A2B78334C91C4D78964EA39FF5B8FDE8"/>
          </w:pPr>
          <w:r w:rsidRPr="006A5390">
            <w:rPr>
              <w:rStyle w:val="Besedilooznabemesta"/>
              <w:rFonts w:ascii="Arial" w:hAnsi="Arial" w:cs="Arial"/>
              <w:color w:val="0070C0"/>
              <w:sz w:val="20"/>
              <w:szCs w:val="20"/>
            </w:rPr>
            <w:t>Kliknite tukaj, če želite vnesti datum.</w:t>
          </w:r>
        </w:p>
      </w:docPartBody>
    </w:docPart>
    <w:docPart>
      <w:docPartPr>
        <w:name w:val="901C03B24C7844D9978F047C6AF50AE5"/>
        <w:category>
          <w:name w:val="Splošno"/>
          <w:gallery w:val="placeholder"/>
        </w:category>
        <w:types>
          <w:type w:val="bbPlcHdr"/>
        </w:types>
        <w:behaviors>
          <w:behavior w:val="content"/>
        </w:behaviors>
        <w:guid w:val="{2C8B838F-B247-46FF-9A6F-D634EE71DDFE}"/>
      </w:docPartPr>
      <w:docPartBody>
        <w:p w:rsidR="00BE589E" w:rsidRDefault="000F4DB4" w:rsidP="000F4DB4">
          <w:pPr>
            <w:pStyle w:val="901C03B24C7844D9978F047C6AF50AE5"/>
          </w:pPr>
          <w:r w:rsidRPr="006A5390">
            <w:rPr>
              <w:rStyle w:val="Besedilooznabemesta"/>
              <w:rFonts w:ascii="Arial" w:hAnsi="Arial" w:cs="Arial"/>
              <w:color w:val="0070C0"/>
              <w:sz w:val="20"/>
              <w:szCs w:val="20"/>
            </w:rPr>
            <w:t>Kliknite tukaj, če želite vnesti datum.</w:t>
          </w:r>
        </w:p>
      </w:docPartBody>
    </w:docPart>
    <w:docPart>
      <w:docPartPr>
        <w:name w:val="098DAF92E2DF4584877808CE12153DF3"/>
        <w:category>
          <w:name w:val="Splošno"/>
          <w:gallery w:val="placeholder"/>
        </w:category>
        <w:types>
          <w:type w:val="bbPlcHdr"/>
        </w:types>
        <w:behaviors>
          <w:behavior w:val="content"/>
        </w:behaviors>
        <w:guid w:val="{C1214427-E605-4E20-B205-40A992C73B4B}"/>
      </w:docPartPr>
      <w:docPartBody>
        <w:p w:rsidR="009C2633" w:rsidRDefault="009C2633" w:rsidP="009C2633">
          <w:pPr>
            <w:pStyle w:val="098DAF92E2DF4584877808CE12153DF3"/>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3B8E600135F47B4BC6B0114462A46B3"/>
        <w:category>
          <w:name w:val="Splošno"/>
          <w:gallery w:val="placeholder"/>
        </w:category>
        <w:types>
          <w:type w:val="bbPlcHdr"/>
        </w:types>
        <w:behaviors>
          <w:behavior w:val="content"/>
        </w:behaviors>
        <w:guid w:val="{15562FAA-7DCC-4022-87A8-EF8E26F11D3B}"/>
      </w:docPartPr>
      <w:docPartBody>
        <w:p w:rsidR="00EC4D3C" w:rsidRDefault="009C2633" w:rsidP="009C2633">
          <w:pPr>
            <w:pStyle w:val="D3B8E600135F47B4BC6B0114462A46B3"/>
          </w:pPr>
          <w:r w:rsidRPr="006A5390">
            <w:rPr>
              <w:rStyle w:val="Besedilooznabemesta"/>
              <w:rFonts w:ascii="Arial" w:hAnsi="Arial" w:cs="Arial"/>
              <w:color w:val="0070C0"/>
              <w:sz w:val="20"/>
              <w:szCs w:val="20"/>
            </w:rPr>
            <w:t>Kliknite tukaj, če želite vnesti datum.</w:t>
          </w:r>
        </w:p>
      </w:docPartBody>
    </w:docPart>
    <w:docPart>
      <w:docPartPr>
        <w:name w:val="2C45E1B41A20417FA1BD306C79BCDD62"/>
        <w:category>
          <w:name w:val="Splošno"/>
          <w:gallery w:val="placeholder"/>
        </w:category>
        <w:types>
          <w:type w:val="bbPlcHdr"/>
        </w:types>
        <w:behaviors>
          <w:behavior w:val="content"/>
        </w:behaviors>
        <w:guid w:val="{A0FF61A7-6B7E-4B8C-A978-A987CEA1485B}"/>
      </w:docPartPr>
      <w:docPartBody>
        <w:p w:rsidR="00F01F03" w:rsidRDefault="00F01F03" w:rsidP="00F01F03">
          <w:pPr>
            <w:pStyle w:val="2C45E1B41A20417FA1BD306C79BCDD62"/>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62460"/>
    <w:rsid w:val="00070064"/>
    <w:rsid w:val="000B0EA7"/>
    <w:rsid w:val="000F4DB4"/>
    <w:rsid w:val="00115B45"/>
    <w:rsid w:val="001176F6"/>
    <w:rsid w:val="001752ED"/>
    <w:rsid w:val="00180C12"/>
    <w:rsid w:val="001A5405"/>
    <w:rsid w:val="001F1EA1"/>
    <w:rsid w:val="00202609"/>
    <w:rsid w:val="002254F8"/>
    <w:rsid w:val="00231C05"/>
    <w:rsid w:val="0023298D"/>
    <w:rsid w:val="00254933"/>
    <w:rsid w:val="00267F2E"/>
    <w:rsid w:val="0027533B"/>
    <w:rsid w:val="002D5E4E"/>
    <w:rsid w:val="002F2EE5"/>
    <w:rsid w:val="002F607E"/>
    <w:rsid w:val="00312288"/>
    <w:rsid w:val="00327B03"/>
    <w:rsid w:val="00355D36"/>
    <w:rsid w:val="003611F3"/>
    <w:rsid w:val="00380B2E"/>
    <w:rsid w:val="003A2E44"/>
    <w:rsid w:val="003A5693"/>
    <w:rsid w:val="003B342A"/>
    <w:rsid w:val="003D1DD4"/>
    <w:rsid w:val="00400F5B"/>
    <w:rsid w:val="00455029"/>
    <w:rsid w:val="00490476"/>
    <w:rsid w:val="00496303"/>
    <w:rsid w:val="004A1E0B"/>
    <w:rsid w:val="004F40A1"/>
    <w:rsid w:val="005174B0"/>
    <w:rsid w:val="00523534"/>
    <w:rsid w:val="00523C87"/>
    <w:rsid w:val="00573E55"/>
    <w:rsid w:val="00573EBF"/>
    <w:rsid w:val="005863C5"/>
    <w:rsid w:val="0059764E"/>
    <w:rsid w:val="005C6F19"/>
    <w:rsid w:val="005E0694"/>
    <w:rsid w:val="00633C5B"/>
    <w:rsid w:val="00654622"/>
    <w:rsid w:val="006734BB"/>
    <w:rsid w:val="0068115E"/>
    <w:rsid w:val="006900C7"/>
    <w:rsid w:val="006A3235"/>
    <w:rsid w:val="006E6EFE"/>
    <w:rsid w:val="00743665"/>
    <w:rsid w:val="007573D4"/>
    <w:rsid w:val="00757A41"/>
    <w:rsid w:val="00787452"/>
    <w:rsid w:val="00792A56"/>
    <w:rsid w:val="007B522F"/>
    <w:rsid w:val="007E1434"/>
    <w:rsid w:val="007F5D16"/>
    <w:rsid w:val="00852538"/>
    <w:rsid w:val="00873D1D"/>
    <w:rsid w:val="0089172A"/>
    <w:rsid w:val="008C0AC2"/>
    <w:rsid w:val="008C2FAB"/>
    <w:rsid w:val="00944EF2"/>
    <w:rsid w:val="00960B05"/>
    <w:rsid w:val="00963273"/>
    <w:rsid w:val="009B45A1"/>
    <w:rsid w:val="009C2633"/>
    <w:rsid w:val="009E2A98"/>
    <w:rsid w:val="009F3561"/>
    <w:rsid w:val="00A22B92"/>
    <w:rsid w:val="00A35A66"/>
    <w:rsid w:val="00A4491F"/>
    <w:rsid w:val="00A74378"/>
    <w:rsid w:val="00A82195"/>
    <w:rsid w:val="00AE0A6D"/>
    <w:rsid w:val="00AF4B46"/>
    <w:rsid w:val="00B02CCB"/>
    <w:rsid w:val="00B405D1"/>
    <w:rsid w:val="00B73107"/>
    <w:rsid w:val="00B77719"/>
    <w:rsid w:val="00BB0B69"/>
    <w:rsid w:val="00BB1830"/>
    <w:rsid w:val="00BB3C9A"/>
    <w:rsid w:val="00BE589E"/>
    <w:rsid w:val="00BE7605"/>
    <w:rsid w:val="00BF5986"/>
    <w:rsid w:val="00C16328"/>
    <w:rsid w:val="00C2000F"/>
    <w:rsid w:val="00CB4EAA"/>
    <w:rsid w:val="00D36A0F"/>
    <w:rsid w:val="00D90780"/>
    <w:rsid w:val="00D937EA"/>
    <w:rsid w:val="00DA5501"/>
    <w:rsid w:val="00DB6ACD"/>
    <w:rsid w:val="00DD14B4"/>
    <w:rsid w:val="00E06078"/>
    <w:rsid w:val="00E36706"/>
    <w:rsid w:val="00E67675"/>
    <w:rsid w:val="00EB7823"/>
    <w:rsid w:val="00EC4D3C"/>
    <w:rsid w:val="00EE3BE9"/>
    <w:rsid w:val="00F01F03"/>
    <w:rsid w:val="00F04267"/>
    <w:rsid w:val="00F20E1D"/>
    <w:rsid w:val="00F32264"/>
    <w:rsid w:val="00F64ABC"/>
    <w:rsid w:val="00F663CA"/>
    <w:rsid w:val="00F77575"/>
    <w:rsid w:val="00FC62C9"/>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1F03"/>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A2B78334C91C4D78964EA39FF5B8FDE8">
    <w:name w:val="A2B78334C91C4D78964EA39FF5B8FDE8"/>
    <w:rsid w:val="000F4DB4"/>
    <w:pPr>
      <w:spacing w:after="160" w:line="259" w:lineRule="auto"/>
    </w:pPr>
  </w:style>
  <w:style w:type="paragraph" w:customStyle="1" w:styleId="901C03B24C7844D9978F047C6AF50AE5">
    <w:name w:val="901C03B24C7844D9978F047C6AF50AE5"/>
    <w:rsid w:val="000F4DB4"/>
    <w:pPr>
      <w:spacing w:after="160" w:line="259" w:lineRule="auto"/>
    </w:pPr>
  </w:style>
  <w:style w:type="paragraph" w:customStyle="1" w:styleId="098DAF92E2DF4584877808CE12153DF3">
    <w:name w:val="098DAF92E2DF4584877808CE12153DF3"/>
    <w:rsid w:val="009C2633"/>
    <w:pPr>
      <w:spacing w:after="160" w:line="259" w:lineRule="auto"/>
    </w:pPr>
  </w:style>
  <w:style w:type="paragraph" w:customStyle="1" w:styleId="D3B8E600135F47B4BC6B0114462A46B3">
    <w:name w:val="D3B8E600135F47B4BC6B0114462A46B3"/>
    <w:rsid w:val="009C2633"/>
    <w:pPr>
      <w:spacing w:after="160" w:line="259" w:lineRule="auto"/>
    </w:pPr>
  </w:style>
  <w:style w:type="paragraph" w:customStyle="1" w:styleId="2C45E1B41A20417FA1BD306C79BCDD62">
    <w:name w:val="2C45E1B41A20417FA1BD306C79BCDD62"/>
    <w:rsid w:val="00F01F0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AE5B0-36D8-4394-A978-0242719A092A}">
  <ds:schemaRefs>
    <ds:schemaRef ds:uri="http://schemas.openxmlformats.org/officeDocument/2006/bibliography"/>
  </ds:schemaRefs>
</ds:datastoreItem>
</file>

<file path=customXml/itemProps3.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4.xml><?xml version="1.0" encoding="utf-8"?>
<ds:datastoreItem xmlns:ds="http://schemas.openxmlformats.org/officeDocument/2006/customXml" ds:itemID="{1D1C3424-27CA-417B-9254-4DAF523FE0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17</Pages>
  <Words>7260</Words>
  <Characters>41382</Characters>
  <Application>Microsoft Office Word</Application>
  <DocSecurity>0</DocSecurity>
  <Lines>344</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48545</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Barbara Japelj</cp:lastModifiedBy>
  <cp:revision>11</cp:revision>
  <cp:lastPrinted>2025-10-01T05:55:00Z</cp:lastPrinted>
  <dcterms:created xsi:type="dcterms:W3CDTF">2026-04-29T09:13:00Z</dcterms:created>
  <dcterms:modified xsi:type="dcterms:W3CDTF">2026-05-13T04:34:00Z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